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BBA56" w14:textId="42E3888D" w:rsidR="009A1756" w:rsidRPr="004830D9" w:rsidRDefault="009B4831" w:rsidP="004830D9">
      <w:pPr>
        <w:pStyle w:val="IntenseQuote"/>
        <w:ind w:left="0" w:right="0"/>
        <w:rPr>
          <w:sz w:val="40"/>
          <w:szCs w:val="40"/>
        </w:rPr>
      </w:pPr>
      <w:bookmarkStart w:id="0" w:name="_Hlk109818004"/>
      <w:bookmarkStart w:id="1" w:name="_GoBack"/>
      <w:bookmarkEnd w:id="0"/>
      <w:bookmarkEnd w:id="1"/>
      <w:r>
        <w:rPr>
          <w:sz w:val="40"/>
          <w:szCs w:val="40"/>
        </w:rPr>
        <w:t>Polynomial Functions</w:t>
      </w:r>
    </w:p>
    <w:p w14:paraId="2AA84EDC" w14:textId="77777777" w:rsidR="009A1756" w:rsidRPr="004830D9" w:rsidRDefault="009A1756" w:rsidP="000C5A4E">
      <w:pPr>
        <w:pStyle w:val="Heading2"/>
        <w:rPr>
          <w:rStyle w:val="BookTitle"/>
        </w:rPr>
      </w:pPr>
      <w:r w:rsidRPr="004830D9">
        <w:rPr>
          <w:rStyle w:val="BookTitle"/>
        </w:rPr>
        <w:t>Objectives:</w:t>
      </w:r>
    </w:p>
    <w:p w14:paraId="49A93E67" w14:textId="1D374869" w:rsidR="00BE0187" w:rsidRDefault="00243F68" w:rsidP="00FB66D0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BookTitle"/>
        </w:rPr>
      </w:pPr>
      <w:r>
        <w:rPr>
          <w:rStyle w:val="BookTitle"/>
        </w:rPr>
        <w:t>Find zeros of a polynomial in factored form</w:t>
      </w:r>
      <w:r w:rsidR="00FB66D0">
        <w:rPr>
          <w:rStyle w:val="BookTitle"/>
        </w:rPr>
        <w:t xml:space="preserve"> and identify the multiplicity of each zero</w:t>
      </w:r>
    </w:p>
    <w:p w14:paraId="7CCBCBBB" w14:textId="0A835CA5" w:rsidR="00BE0187" w:rsidRPr="004830D9" w:rsidRDefault="00FB66D0" w:rsidP="009A1756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BookTitle"/>
        </w:rPr>
      </w:pPr>
      <w:r>
        <w:rPr>
          <w:rStyle w:val="BookTitle"/>
        </w:rPr>
        <w:t>Use long division and synthetic division to evaluate polynomials</w:t>
      </w:r>
    </w:p>
    <w:p w14:paraId="3153CEBA" w14:textId="2C3D7543" w:rsidR="00BE0187" w:rsidRDefault="00243F68" w:rsidP="009A1756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BookTitle"/>
        </w:rPr>
      </w:pPr>
      <w:r>
        <w:rPr>
          <w:rStyle w:val="BookTitle"/>
        </w:rPr>
        <w:t xml:space="preserve">Solve polynomial functions by </w:t>
      </w:r>
      <w:r w:rsidR="00FB66D0">
        <w:rPr>
          <w:rStyle w:val="BookTitle"/>
        </w:rPr>
        <w:t xml:space="preserve">factoring and </w:t>
      </w:r>
      <w:r>
        <w:rPr>
          <w:rStyle w:val="BookTitle"/>
        </w:rPr>
        <w:t>graphing (with a calculator)</w:t>
      </w:r>
    </w:p>
    <w:p w14:paraId="4CC85166" w14:textId="77777777" w:rsidR="002B5702" w:rsidRPr="004830D9" w:rsidRDefault="002B5702" w:rsidP="002B5702">
      <w:pPr>
        <w:pStyle w:val="NormalWeb"/>
        <w:spacing w:before="0" w:beforeAutospacing="0" w:after="0" w:afterAutospacing="0"/>
        <w:ind w:left="720"/>
        <w:textAlignment w:val="baseline"/>
        <w:rPr>
          <w:rStyle w:val="BookTitle"/>
        </w:rPr>
      </w:pPr>
    </w:p>
    <w:p w14:paraId="772E90E8" w14:textId="06C5319C" w:rsidR="00BE0187" w:rsidRPr="001D5DFD" w:rsidRDefault="002B5702" w:rsidP="002B570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D5DFD">
        <w:rPr>
          <w:rFonts w:ascii="Times New Roman" w:hAnsi="Times New Roman" w:cs="Times New Roman"/>
          <w:b/>
          <w:i/>
          <w:sz w:val="24"/>
          <w:szCs w:val="24"/>
        </w:rPr>
        <w:t>YouTube Videos:</w:t>
      </w:r>
    </w:p>
    <w:p w14:paraId="3B1BF7F1" w14:textId="4F41A3D6" w:rsidR="002B5702" w:rsidRDefault="002B5702" w:rsidP="002B5702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B5702">
        <w:rPr>
          <w:rFonts w:ascii="Times New Roman" w:hAnsi="Times New Roman" w:cs="Times New Roman"/>
          <w:sz w:val="24"/>
          <w:szCs w:val="24"/>
        </w:rPr>
        <w:t xml:space="preserve">Video for 1.3 Part 1: Finding Zeros and Identifying Multiplicities of Zeros: </w:t>
      </w:r>
      <w:hyperlink r:id="rId10" w:history="1">
        <w:r w:rsidRPr="002B5702">
          <w:rPr>
            <w:rStyle w:val="Hyperlink"/>
            <w:rFonts w:ascii="Times New Roman" w:hAnsi="Times New Roman" w:cs="Times New Roman"/>
            <w:sz w:val="24"/>
            <w:szCs w:val="24"/>
          </w:rPr>
          <w:t>https://youtu.be/eXG_83_Pb0U</w:t>
        </w:r>
      </w:hyperlink>
    </w:p>
    <w:p w14:paraId="243736BD" w14:textId="7BECDD2E" w:rsidR="002B5702" w:rsidRDefault="002B5702" w:rsidP="002B5702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B5702">
        <w:rPr>
          <w:rFonts w:ascii="Times New Roman" w:hAnsi="Times New Roman" w:cs="Times New Roman"/>
          <w:sz w:val="24"/>
          <w:szCs w:val="24"/>
        </w:rPr>
        <w:t>Video for 1.3 Part 2: Dividing Polynomials (Long Division)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hyperlink r:id="rId11" w:history="1">
        <w:r w:rsidRPr="00A9418E">
          <w:rPr>
            <w:rStyle w:val="Hyperlink"/>
            <w:rFonts w:ascii="Times New Roman" w:hAnsi="Times New Roman" w:cs="Times New Roman"/>
            <w:sz w:val="24"/>
            <w:szCs w:val="24"/>
          </w:rPr>
          <w:t>https://youtu.be/cdVv_GMtUTk</w:t>
        </w:r>
      </w:hyperlink>
    </w:p>
    <w:p w14:paraId="6640A0D1" w14:textId="1F0655F7" w:rsidR="002B5702" w:rsidRDefault="002B5702" w:rsidP="002B5702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B5702">
        <w:rPr>
          <w:rFonts w:ascii="Times New Roman" w:hAnsi="Times New Roman" w:cs="Times New Roman"/>
          <w:sz w:val="24"/>
          <w:szCs w:val="24"/>
        </w:rPr>
        <w:t>Video for 1.3 Part 3: Dividing Polynomials (Synthetic Division)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hyperlink r:id="rId12" w:history="1">
        <w:r w:rsidRPr="00A9418E">
          <w:rPr>
            <w:rStyle w:val="Hyperlink"/>
            <w:rFonts w:ascii="Times New Roman" w:hAnsi="Times New Roman" w:cs="Times New Roman"/>
            <w:sz w:val="24"/>
            <w:szCs w:val="24"/>
          </w:rPr>
          <w:t>https://youtu.be/tLqlFXWsP8Q</w:t>
        </w:r>
      </w:hyperlink>
    </w:p>
    <w:p w14:paraId="436A065E" w14:textId="77777777" w:rsidR="006B07F3" w:rsidRPr="006B07F3" w:rsidRDefault="006B07F3" w:rsidP="00B31E6E">
      <w:pPr>
        <w:spacing w:after="0"/>
        <w:rPr>
          <w:rFonts w:cstheme="minorHAnsi"/>
          <w:u w:val="single"/>
        </w:rPr>
      </w:pPr>
    </w:p>
    <w:p w14:paraId="44ED3C61" w14:textId="692A7DAB" w:rsidR="00DD6BF7" w:rsidRDefault="00535D12" w:rsidP="00DD6BF7">
      <w:pPr>
        <w:pStyle w:val="Heading2"/>
      </w:pPr>
      <w:r>
        <w:t xml:space="preserve">Objective </w:t>
      </w:r>
      <w:r w:rsidR="00216AF8">
        <w:t>1</w:t>
      </w:r>
      <w:r>
        <w:t xml:space="preserve">: </w:t>
      </w:r>
      <w:r w:rsidR="00DD6BF7">
        <w:t xml:space="preserve">Find zeros of a polynomial in factored from and identify the multiplicity of each zero </w:t>
      </w:r>
    </w:p>
    <w:p w14:paraId="40CAA52B" w14:textId="77777777" w:rsidR="00B31E6E" w:rsidRPr="00B31E6E" w:rsidRDefault="00B31E6E" w:rsidP="00B31E6E">
      <w:pPr>
        <w:spacing w:after="0"/>
      </w:pPr>
    </w:p>
    <w:p w14:paraId="7DE840AD" w14:textId="2818389C" w:rsidR="00A32309" w:rsidRDefault="0042342B">
      <w:pPr>
        <w:rPr>
          <w:rFonts w:cstheme="minorHAnsi"/>
        </w:rPr>
      </w:pPr>
      <w:r>
        <w:rPr>
          <w:rFonts w:cstheme="minorHAnsi"/>
        </w:rPr>
        <w:t xml:space="preserve">We define </w:t>
      </w:r>
      <w:r w:rsidRPr="0026462B">
        <w:rPr>
          <w:rFonts w:cstheme="minorHAnsi"/>
          <w:b/>
        </w:rPr>
        <w:t xml:space="preserve">zeros </w:t>
      </w:r>
      <w:r>
        <w:rPr>
          <w:rFonts w:cstheme="minorHAnsi"/>
        </w:rPr>
        <w:t>of a polynomial</w:t>
      </w:r>
      <w:r w:rsidR="00A655C0">
        <w:rPr>
          <w:rFonts w:cstheme="minorHAnsi"/>
        </w:rPr>
        <w:t xml:space="preserve"> function as the solutions to the polynomial equation when it is set equal to zero. </w:t>
      </w:r>
      <w:r w:rsidR="00A0063B">
        <w:rPr>
          <w:rFonts w:cstheme="minorHAnsi"/>
        </w:rPr>
        <w:t xml:space="preserve">If possible, a polynomial can be written in factored form to easily identify the zeros of a polynomial. </w:t>
      </w:r>
      <w:r w:rsidR="00A655C0">
        <w:rPr>
          <w:rFonts w:cstheme="minorHAnsi"/>
        </w:rPr>
        <w:t>Zeros are also known as</w:t>
      </w:r>
      <w:r w:rsidR="002E6463">
        <w:rPr>
          <w:rFonts w:cstheme="minorHAnsi"/>
        </w:rPr>
        <w:t xml:space="preserve"> </w:t>
      </w:r>
      <w:r w:rsidR="002E6463" w:rsidRPr="002E6463">
        <w:rPr>
          <w:rFonts w:cstheme="minorHAnsi"/>
          <w:b/>
        </w:rPr>
        <w:t>roots</w:t>
      </w:r>
      <w:r w:rsidR="002E6463">
        <w:rPr>
          <w:rFonts w:cstheme="minorHAnsi"/>
        </w:rPr>
        <w:t xml:space="preserve"> or</w:t>
      </w:r>
      <w:r w:rsidR="00A655C0">
        <w:rPr>
          <w:rFonts w:cstheme="minorHAnsi"/>
        </w:rPr>
        <w:t xml:space="preserve"> </w:t>
      </w:r>
      <w:r w:rsidR="00A655C0" w:rsidRPr="0026462B">
        <w:rPr>
          <w:rFonts w:cstheme="minorHAnsi"/>
          <w:b/>
        </w:rPr>
        <w:t>x-intercepts</w:t>
      </w:r>
      <w:r w:rsidR="00A655C0">
        <w:rPr>
          <w:rFonts w:cstheme="minorHAnsi"/>
        </w:rPr>
        <w:t>, and this is where the graph of the polynomial crosses the x-axis.</w:t>
      </w:r>
      <w:r w:rsidR="00A0063B">
        <w:rPr>
          <w:rFonts w:cstheme="minorHAnsi"/>
        </w:rPr>
        <w:t xml:space="preserve"> The </w:t>
      </w:r>
      <w:r w:rsidR="00A0063B" w:rsidRPr="0026462B">
        <w:rPr>
          <w:rFonts w:cstheme="minorHAnsi"/>
          <w:b/>
        </w:rPr>
        <w:t>multiplicity</w:t>
      </w:r>
      <w:r w:rsidR="00A0063B">
        <w:rPr>
          <w:rFonts w:cstheme="minorHAnsi"/>
        </w:rPr>
        <w:t xml:space="preserve"> of each zero denotes the number of times a factor of the polynomial occurs (or is repeated)</w:t>
      </w:r>
      <w:r w:rsidR="0087046F">
        <w:rPr>
          <w:rFonts w:cstheme="minorHAnsi"/>
        </w:rPr>
        <w:t>, such that</w:t>
      </w:r>
      <w:r w:rsidR="0087046F" w:rsidRPr="005B42E8">
        <w:rPr>
          <w:rFonts w:cs="Times New Roman"/>
          <w:sz w:val="24"/>
          <w:szCs w:val="24"/>
        </w:rPr>
        <w:t xml:space="preserve"> </w:t>
      </w:r>
      <w:r w:rsidR="0087046F" w:rsidRPr="0087046F">
        <w:rPr>
          <w:rFonts w:cstheme="minorHAnsi"/>
        </w:rPr>
        <w:t xml:space="preserve">there is an </w:t>
      </w:r>
      <w:r w:rsidR="0087046F" w:rsidRPr="0087046F">
        <w:rPr>
          <w:rFonts w:cstheme="minorHAnsi"/>
          <w:i/>
        </w:rPr>
        <w:t>x</w:t>
      </w:r>
      <w:r w:rsidR="0087046F" w:rsidRPr="0087046F">
        <w:rPr>
          <w:rFonts w:cstheme="minorHAnsi"/>
        </w:rPr>
        <w:t xml:space="preserve">-intercept at </w:t>
      </w:r>
      <w:r w:rsidR="0087046F" w:rsidRPr="0087046F">
        <w:rPr>
          <w:rFonts w:cstheme="minorHAnsi"/>
          <w:i/>
        </w:rPr>
        <w:t>r</w:t>
      </w:r>
      <w:r w:rsidR="0087046F" w:rsidRPr="0087046F">
        <w:rPr>
          <w:rFonts w:cstheme="minorHAnsi"/>
        </w:rPr>
        <w:t xml:space="preserve"> for the factor </w:t>
      </w: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hAnsi="Cambria Math" w:cstheme="minorHAnsi"/>
                  </w:rPr>
                  <m:t>x-r</m:t>
                </m:r>
              </m:e>
            </m:d>
          </m:e>
          <m:sup>
            <m:r>
              <w:rPr>
                <w:rFonts w:ascii="Cambria Math" w:hAnsi="Cambria Math" w:cstheme="minorHAnsi"/>
              </w:rPr>
              <m:t>k</m:t>
            </m:r>
          </m:sup>
        </m:sSup>
      </m:oMath>
      <w:r w:rsidR="0087046F" w:rsidRPr="0087046F">
        <w:rPr>
          <w:rFonts w:eastAsiaTheme="minorEastAsia" w:cstheme="minorHAnsi"/>
        </w:rPr>
        <w:t>.</w:t>
      </w:r>
    </w:p>
    <w:p w14:paraId="4DB78075" w14:textId="77777777" w:rsidR="0087046F" w:rsidRPr="005B42E8" w:rsidRDefault="0087046F" w:rsidP="0087046F">
      <w:pPr>
        <w:pStyle w:val="ListParagraph"/>
        <w:numPr>
          <w:ilvl w:val="0"/>
          <w:numId w:val="8"/>
        </w:numPr>
        <w:spacing w:after="200" w:line="276" w:lineRule="auto"/>
        <w:rPr>
          <w:rFonts w:cs="Times New Roman"/>
          <w:sz w:val="24"/>
          <w:szCs w:val="24"/>
        </w:rPr>
      </w:pPr>
      <w:r w:rsidRPr="005B42E8">
        <w:rPr>
          <w:rFonts w:cs="Times New Roman"/>
          <w:sz w:val="24"/>
          <w:szCs w:val="24"/>
        </w:rPr>
        <w:t xml:space="preserve">If </w:t>
      </w:r>
      <w:r w:rsidRPr="005B42E8">
        <w:rPr>
          <w:rFonts w:cs="Times New Roman"/>
          <w:i/>
          <w:sz w:val="24"/>
          <w:szCs w:val="24"/>
        </w:rPr>
        <w:t>r</w:t>
      </w:r>
      <w:r w:rsidRPr="005B42E8">
        <w:rPr>
          <w:rFonts w:cs="Times New Roman"/>
          <w:sz w:val="24"/>
          <w:szCs w:val="24"/>
        </w:rPr>
        <w:t xml:space="preserve"> is a zero of </w:t>
      </w:r>
      <w:r w:rsidRPr="005B42E8">
        <w:rPr>
          <w:rFonts w:cs="Times New Roman"/>
          <w:b/>
          <w:sz w:val="24"/>
          <w:szCs w:val="24"/>
        </w:rPr>
        <w:t xml:space="preserve">even </w:t>
      </w:r>
      <w:r w:rsidRPr="005B42E8">
        <w:rPr>
          <w:rFonts w:cs="Times New Roman"/>
          <w:sz w:val="24"/>
          <w:szCs w:val="24"/>
        </w:rPr>
        <w:t xml:space="preserve">multiplicity, then the graph </w:t>
      </w:r>
      <w:r w:rsidRPr="005B42E8">
        <w:rPr>
          <w:rFonts w:cs="Times New Roman"/>
          <w:b/>
          <w:sz w:val="24"/>
          <w:szCs w:val="24"/>
        </w:rPr>
        <w:t>touches</w:t>
      </w:r>
      <w:r w:rsidRPr="005B42E8">
        <w:rPr>
          <w:rFonts w:cs="Times New Roman"/>
          <w:sz w:val="24"/>
          <w:szCs w:val="24"/>
        </w:rPr>
        <w:t xml:space="preserve"> the </w:t>
      </w:r>
      <w:r w:rsidRPr="005B42E8">
        <w:rPr>
          <w:rFonts w:cs="Times New Roman"/>
          <w:i/>
          <w:sz w:val="24"/>
          <w:szCs w:val="24"/>
        </w:rPr>
        <w:t>x</w:t>
      </w:r>
      <w:r w:rsidRPr="005B42E8">
        <w:rPr>
          <w:rFonts w:cs="Times New Roman"/>
          <w:sz w:val="24"/>
          <w:szCs w:val="24"/>
        </w:rPr>
        <w:t xml:space="preserve">-axis and </w:t>
      </w:r>
      <w:r w:rsidRPr="005B42E8">
        <w:rPr>
          <w:rFonts w:cs="Times New Roman"/>
          <w:b/>
          <w:sz w:val="24"/>
          <w:szCs w:val="24"/>
        </w:rPr>
        <w:t>turns around</w:t>
      </w:r>
      <w:r w:rsidRPr="005B42E8">
        <w:rPr>
          <w:rFonts w:cs="Times New Roman"/>
          <w:sz w:val="24"/>
          <w:szCs w:val="24"/>
        </w:rPr>
        <w:t xml:space="preserve"> at </w:t>
      </w:r>
      <w:r w:rsidRPr="005B42E8">
        <w:rPr>
          <w:rFonts w:cs="Times New Roman"/>
          <w:i/>
          <w:sz w:val="24"/>
          <w:szCs w:val="24"/>
        </w:rPr>
        <w:t>r</w:t>
      </w:r>
      <w:r w:rsidRPr="005B42E8">
        <w:rPr>
          <w:rFonts w:cs="Times New Roman"/>
          <w:sz w:val="24"/>
          <w:szCs w:val="24"/>
        </w:rPr>
        <w:t xml:space="preserve">. (if </w:t>
      </w:r>
      <w:r w:rsidRPr="005B42E8">
        <w:rPr>
          <w:rFonts w:cs="Times New Roman"/>
          <w:i/>
          <w:sz w:val="24"/>
          <w:szCs w:val="24"/>
        </w:rPr>
        <w:t>k</w:t>
      </w:r>
      <w:r w:rsidRPr="005B42E8">
        <w:rPr>
          <w:rFonts w:cs="Times New Roman"/>
          <w:sz w:val="24"/>
          <w:szCs w:val="24"/>
        </w:rPr>
        <w:t xml:space="preserve"> is even)</w:t>
      </w:r>
    </w:p>
    <w:p w14:paraId="036DE929" w14:textId="6AB50490" w:rsidR="00483C73" w:rsidRPr="002B5702" w:rsidRDefault="0087046F" w:rsidP="002B5702">
      <w:pPr>
        <w:pStyle w:val="ListParagraph"/>
        <w:numPr>
          <w:ilvl w:val="0"/>
          <w:numId w:val="8"/>
        </w:numPr>
        <w:spacing w:after="200" w:line="276" w:lineRule="auto"/>
        <w:rPr>
          <w:rFonts w:cs="Times New Roman"/>
          <w:sz w:val="24"/>
          <w:szCs w:val="24"/>
        </w:rPr>
      </w:pPr>
      <w:r w:rsidRPr="005B42E8">
        <w:rPr>
          <w:rFonts w:cs="Times New Roman"/>
          <w:sz w:val="24"/>
          <w:szCs w:val="24"/>
        </w:rPr>
        <w:t xml:space="preserve">If </w:t>
      </w:r>
      <w:r w:rsidRPr="005B42E8">
        <w:rPr>
          <w:rFonts w:cs="Times New Roman"/>
          <w:i/>
          <w:sz w:val="24"/>
          <w:szCs w:val="24"/>
        </w:rPr>
        <w:t>r</w:t>
      </w:r>
      <w:r w:rsidRPr="005B42E8">
        <w:rPr>
          <w:rFonts w:cs="Times New Roman"/>
          <w:sz w:val="24"/>
          <w:szCs w:val="24"/>
        </w:rPr>
        <w:t xml:space="preserve"> is a zero of </w:t>
      </w:r>
      <w:r w:rsidRPr="005B42E8">
        <w:rPr>
          <w:rFonts w:cs="Times New Roman"/>
          <w:b/>
          <w:sz w:val="24"/>
          <w:szCs w:val="24"/>
        </w:rPr>
        <w:t xml:space="preserve">odd </w:t>
      </w:r>
      <w:r w:rsidRPr="005B42E8">
        <w:rPr>
          <w:rFonts w:cs="Times New Roman"/>
          <w:sz w:val="24"/>
          <w:szCs w:val="24"/>
        </w:rPr>
        <w:t xml:space="preserve">multiplicity, then the graph </w:t>
      </w:r>
      <w:r w:rsidRPr="005B42E8">
        <w:rPr>
          <w:rFonts w:cs="Times New Roman"/>
          <w:b/>
          <w:sz w:val="24"/>
          <w:szCs w:val="24"/>
        </w:rPr>
        <w:t>crosses</w:t>
      </w:r>
      <w:r w:rsidRPr="005B42E8">
        <w:rPr>
          <w:rFonts w:cs="Times New Roman"/>
          <w:sz w:val="24"/>
          <w:szCs w:val="24"/>
        </w:rPr>
        <w:t xml:space="preserve"> the </w:t>
      </w:r>
      <w:r w:rsidRPr="005B42E8">
        <w:rPr>
          <w:rFonts w:cs="Times New Roman"/>
          <w:i/>
          <w:sz w:val="24"/>
          <w:szCs w:val="24"/>
        </w:rPr>
        <w:t>x</w:t>
      </w:r>
      <w:r w:rsidRPr="005B42E8">
        <w:rPr>
          <w:rFonts w:cs="Times New Roman"/>
          <w:sz w:val="24"/>
          <w:szCs w:val="24"/>
        </w:rPr>
        <w:t xml:space="preserve">-axis at </w:t>
      </w:r>
      <w:r w:rsidRPr="005B42E8">
        <w:rPr>
          <w:rFonts w:cs="Times New Roman"/>
          <w:i/>
          <w:sz w:val="24"/>
          <w:szCs w:val="24"/>
        </w:rPr>
        <w:t>r</w:t>
      </w:r>
      <w:r w:rsidRPr="005B42E8">
        <w:rPr>
          <w:rFonts w:cs="Times New Roman"/>
          <w:sz w:val="24"/>
          <w:szCs w:val="24"/>
        </w:rPr>
        <w:t xml:space="preserve">. (if </w:t>
      </w:r>
      <w:r w:rsidRPr="005B42E8">
        <w:rPr>
          <w:rFonts w:cs="Times New Roman"/>
          <w:i/>
          <w:sz w:val="24"/>
          <w:szCs w:val="24"/>
        </w:rPr>
        <w:t>k</w:t>
      </w:r>
      <w:r w:rsidRPr="005B42E8">
        <w:rPr>
          <w:rFonts w:cs="Times New Roman"/>
          <w:sz w:val="24"/>
          <w:szCs w:val="24"/>
        </w:rPr>
        <w:t xml:space="preserve"> is odd)</w:t>
      </w:r>
    </w:p>
    <w:p w14:paraId="72E170F6" w14:textId="76B21458" w:rsidR="0087046F" w:rsidRDefault="00F23881">
      <w:pPr>
        <w:rPr>
          <w:rFonts w:cstheme="minorHAnsi"/>
        </w:rPr>
      </w:pPr>
      <w:r>
        <w:rPr>
          <w:rFonts w:cstheme="minorHAnsi"/>
        </w:rPr>
        <w:t>Below</w:t>
      </w:r>
      <w:r w:rsidR="00483C73">
        <w:rPr>
          <w:rFonts w:cstheme="minorHAnsi"/>
        </w:rPr>
        <w:t>, in Figure 6,</w:t>
      </w:r>
      <w:r>
        <w:rPr>
          <w:rFonts w:cstheme="minorHAnsi"/>
        </w:rPr>
        <w:t xml:space="preserve"> is an example of a polynomial written in its factored form</w:t>
      </w:r>
      <w:r w:rsidR="00483C73">
        <w:rPr>
          <w:rFonts w:cstheme="minorHAnsi"/>
        </w:rPr>
        <w:t xml:space="preserve"> along with its graph.</w:t>
      </w:r>
    </w:p>
    <w:p w14:paraId="28C37A64" w14:textId="564EC5CC" w:rsidR="00483C73" w:rsidRDefault="00180385" w:rsidP="00483C73">
      <w:pPr>
        <w:jc w:val="center"/>
        <w:rPr>
          <w:rFonts w:cstheme="minorHAnsi"/>
        </w:rPr>
      </w:pPr>
      <w:r>
        <w:rPr>
          <w:rFonts w:cstheme="minorHAnsi"/>
        </w:rPr>
        <w:t xml:space="preserve">                        </w:t>
      </w:r>
      <w:r w:rsidR="00483C73">
        <w:rPr>
          <w:rFonts w:cstheme="minorHAnsi"/>
          <w:noProof/>
        </w:rPr>
        <w:drawing>
          <wp:inline distT="0" distB="0" distL="0" distR="0" wp14:anchorId="753B2B88" wp14:editId="0E48B768">
            <wp:extent cx="3902709" cy="2730500"/>
            <wp:effectExtent l="0" t="0" r="3175" b="0"/>
            <wp:docPr id="15" name="Picture 15" descr="Figure 6 is the graph of a polynomial function with no bounds on the ends of the graph, along with the function of a polynomia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4946" cy="275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D295E" w14:textId="0846814D" w:rsidR="00483C73" w:rsidRDefault="00180385" w:rsidP="00180385">
      <w:pPr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                            </w:t>
      </w:r>
      <w:r w:rsidR="00483C73">
        <w:rPr>
          <w:rFonts w:cstheme="minorHAnsi"/>
        </w:rPr>
        <w:t>Figure 6</w:t>
      </w:r>
    </w:p>
    <w:p w14:paraId="50D28EA3" w14:textId="77777777" w:rsidR="008256ED" w:rsidRDefault="0009518F">
      <w:pPr>
        <w:rPr>
          <w:rFonts w:eastAsiaTheme="minorEastAsia" w:cstheme="minorHAnsi"/>
        </w:rPr>
      </w:pPr>
      <w:r>
        <w:rPr>
          <w:rFonts w:cstheme="minorHAnsi"/>
        </w:rPr>
        <w:lastRenderedPageBreak/>
        <w:t xml:space="preserve">When setting each factor of the equation equal to zero,  </w:t>
      </w:r>
      <m:oMath>
        <m:r>
          <w:rPr>
            <w:rFonts w:ascii="Cambria Math" w:hAnsi="Cambria Math" w:cstheme="minorHAnsi"/>
          </w:rPr>
          <m:t>(x+3=0, x-2=0,  x+1=0)</m:t>
        </m:r>
      </m:oMath>
      <w:r>
        <w:rPr>
          <w:rFonts w:eastAsiaTheme="minorEastAsia" w:cstheme="minorHAnsi"/>
        </w:rPr>
        <w:t xml:space="preserve">, we get the zeros (or x-intercepts) of </w:t>
      </w:r>
      <m:oMath>
        <m:r>
          <w:rPr>
            <w:rFonts w:ascii="Cambria Math" w:eastAsiaTheme="minorEastAsia" w:hAnsi="Cambria Math" w:cstheme="minorHAnsi"/>
          </w:rPr>
          <m:t>x=-3,  x=2,  x=-1</m:t>
        </m:r>
      </m:oMath>
      <w:r>
        <w:rPr>
          <w:rFonts w:eastAsiaTheme="minorEastAsia" w:cstheme="minorHAnsi"/>
        </w:rPr>
        <w:t>.</w:t>
      </w:r>
      <w:r w:rsidR="00E83ED2">
        <w:rPr>
          <w:rFonts w:eastAsiaTheme="minorEastAsia" w:cstheme="minorHAnsi"/>
        </w:rPr>
        <w:t xml:space="preserve"> </w:t>
      </w:r>
    </w:p>
    <w:p w14:paraId="350AE87F" w14:textId="55CF5E00" w:rsidR="008256ED" w:rsidRPr="008256ED" w:rsidRDefault="00E83ED2" w:rsidP="008256ED">
      <w:pPr>
        <w:pStyle w:val="ListParagraph"/>
        <w:numPr>
          <w:ilvl w:val="0"/>
          <w:numId w:val="8"/>
        </w:numPr>
        <w:rPr>
          <w:rFonts w:cstheme="minorHAnsi"/>
        </w:rPr>
      </w:pPr>
      <w:r w:rsidRPr="008256ED">
        <w:rPr>
          <w:rFonts w:eastAsiaTheme="minorEastAsia" w:cstheme="minorHAnsi"/>
        </w:rPr>
        <w:t xml:space="preserve">The factor of </w:t>
      </w:r>
      <m:oMath>
        <m:r>
          <w:rPr>
            <w:rFonts w:ascii="Cambria Math" w:hAnsi="Cambria Math" w:cstheme="minorHAnsi"/>
          </w:rPr>
          <m:t>x+3=0</m:t>
        </m:r>
      </m:oMath>
      <w:r w:rsidRPr="008256ED">
        <w:rPr>
          <w:rFonts w:eastAsiaTheme="minorEastAsia" w:cstheme="minorHAnsi"/>
        </w:rPr>
        <w:t xml:space="preserve"> has a degree of 1, w</w:t>
      </w:r>
      <w:r w:rsidR="00507FD1">
        <w:rPr>
          <w:rFonts w:eastAsiaTheme="minorEastAsia" w:cstheme="minorHAnsi"/>
        </w:rPr>
        <w:t>hich</w:t>
      </w:r>
      <w:r w:rsidRPr="008256ED">
        <w:rPr>
          <w:rFonts w:eastAsiaTheme="minorEastAsia" w:cstheme="minorHAnsi"/>
        </w:rPr>
        <w:t xml:space="preserve"> indicates that the graph passes through the x-axis at </w:t>
      </w:r>
      <m:oMath>
        <m:r>
          <w:rPr>
            <w:rFonts w:ascii="Cambria Math" w:eastAsiaTheme="minorEastAsia" w:hAnsi="Cambria Math" w:cstheme="minorHAnsi"/>
          </w:rPr>
          <m:t>x=-3</m:t>
        </m:r>
      </m:oMath>
      <w:r w:rsidRPr="008256ED">
        <w:rPr>
          <w:rFonts w:eastAsiaTheme="minorEastAsia" w:cstheme="minorHAnsi"/>
        </w:rPr>
        <w:t xml:space="preserve">, and hence has a multiplicity of 1. </w:t>
      </w:r>
    </w:p>
    <w:p w14:paraId="0FC2B7BC" w14:textId="77777777" w:rsidR="008256ED" w:rsidRPr="008256ED" w:rsidRDefault="008256ED" w:rsidP="008256ED">
      <w:pPr>
        <w:pStyle w:val="ListParagraph"/>
        <w:rPr>
          <w:rFonts w:cstheme="minorHAnsi"/>
        </w:rPr>
      </w:pPr>
    </w:p>
    <w:p w14:paraId="7B9E7022" w14:textId="08C67EB6" w:rsidR="008256ED" w:rsidRPr="008256ED" w:rsidRDefault="00E83ED2" w:rsidP="008256ED">
      <w:pPr>
        <w:pStyle w:val="ListParagraph"/>
        <w:numPr>
          <w:ilvl w:val="0"/>
          <w:numId w:val="8"/>
        </w:numPr>
        <w:spacing w:after="0"/>
        <w:rPr>
          <w:rFonts w:cstheme="minorHAnsi"/>
        </w:rPr>
      </w:pPr>
      <w:r w:rsidRPr="008256ED">
        <w:rPr>
          <w:rFonts w:eastAsiaTheme="minorEastAsia" w:cstheme="minorHAnsi"/>
        </w:rPr>
        <w:t xml:space="preserve">The factor of </w:t>
      </w:r>
      <m:oMath>
        <m:r>
          <w:rPr>
            <w:rFonts w:ascii="Cambria Math" w:hAnsi="Cambria Math" w:cstheme="minorHAnsi"/>
          </w:rPr>
          <m:t>x-2=0</m:t>
        </m:r>
      </m:oMath>
      <w:r w:rsidRPr="008256ED">
        <w:rPr>
          <w:rFonts w:eastAsiaTheme="minorEastAsia" w:cstheme="minorHAnsi"/>
        </w:rPr>
        <w:t xml:space="preserve"> has a degree of 2, wh</w:t>
      </w:r>
      <w:r w:rsidR="00507FD1">
        <w:rPr>
          <w:rFonts w:eastAsiaTheme="minorEastAsia" w:cstheme="minorHAnsi"/>
        </w:rPr>
        <w:t>ich</w:t>
      </w:r>
      <w:r w:rsidRPr="008256ED">
        <w:rPr>
          <w:rFonts w:eastAsiaTheme="minorEastAsia" w:cstheme="minorHAnsi"/>
        </w:rPr>
        <w:t xml:space="preserve"> indicates that the graph touches and turns on the x-axis at </w:t>
      </w:r>
      <m:oMath>
        <m:r>
          <w:rPr>
            <w:rFonts w:ascii="Cambria Math" w:eastAsiaTheme="minorEastAsia" w:hAnsi="Cambria Math" w:cstheme="minorHAnsi"/>
          </w:rPr>
          <m:t>x=2</m:t>
        </m:r>
      </m:oMath>
      <w:r w:rsidRPr="008256ED">
        <w:rPr>
          <w:rFonts w:eastAsiaTheme="minorEastAsia" w:cstheme="minorHAnsi"/>
        </w:rPr>
        <w:t>, and hence has a multiplicity of 2.</w:t>
      </w:r>
      <w:r w:rsidR="008256ED" w:rsidRPr="008256ED">
        <w:rPr>
          <w:rFonts w:eastAsiaTheme="minorEastAsia" w:cstheme="minorHAnsi"/>
        </w:rPr>
        <w:t xml:space="preserve"> </w:t>
      </w:r>
    </w:p>
    <w:p w14:paraId="4DC397D0" w14:textId="77777777" w:rsidR="008256ED" w:rsidRPr="008256ED" w:rsidRDefault="008256ED" w:rsidP="008256ED">
      <w:pPr>
        <w:spacing w:after="0"/>
        <w:rPr>
          <w:rFonts w:cstheme="minorHAnsi"/>
        </w:rPr>
      </w:pPr>
    </w:p>
    <w:p w14:paraId="3E36F4E4" w14:textId="086B43C1" w:rsidR="00535D12" w:rsidRPr="00D2015F" w:rsidRDefault="008256ED" w:rsidP="008256ED">
      <w:pPr>
        <w:pStyle w:val="ListParagraph"/>
        <w:numPr>
          <w:ilvl w:val="0"/>
          <w:numId w:val="8"/>
        </w:numPr>
        <w:rPr>
          <w:rFonts w:cstheme="minorHAnsi"/>
        </w:rPr>
      </w:pPr>
      <w:r w:rsidRPr="008256ED">
        <w:rPr>
          <w:rFonts w:eastAsiaTheme="minorEastAsia" w:cstheme="minorHAnsi"/>
        </w:rPr>
        <w:t xml:space="preserve">The factor of </w:t>
      </w:r>
      <m:oMath>
        <m:r>
          <w:rPr>
            <w:rFonts w:ascii="Cambria Math" w:hAnsi="Cambria Math" w:cstheme="minorHAnsi"/>
          </w:rPr>
          <m:t>x+1=0</m:t>
        </m:r>
      </m:oMath>
      <w:r w:rsidRPr="008256ED">
        <w:rPr>
          <w:rFonts w:eastAsiaTheme="minorEastAsia" w:cstheme="minorHAnsi"/>
        </w:rPr>
        <w:t xml:space="preserve"> has a degree of 3, wh</w:t>
      </w:r>
      <w:r w:rsidR="00507FD1">
        <w:rPr>
          <w:rFonts w:eastAsiaTheme="minorEastAsia" w:cstheme="minorHAnsi"/>
        </w:rPr>
        <w:t>ich</w:t>
      </w:r>
      <w:r w:rsidRPr="008256ED">
        <w:rPr>
          <w:rFonts w:eastAsiaTheme="minorEastAsia" w:cstheme="minorHAnsi"/>
        </w:rPr>
        <w:t xml:space="preserve"> indicates that the graph passes through the x-axis at </w:t>
      </w:r>
      <m:oMath>
        <m:r>
          <w:rPr>
            <w:rFonts w:ascii="Cambria Math" w:eastAsiaTheme="minorEastAsia" w:hAnsi="Cambria Math" w:cstheme="minorHAnsi"/>
          </w:rPr>
          <m:t>x=-1</m:t>
        </m:r>
      </m:oMath>
      <w:r w:rsidRPr="008256ED">
        <w:rPr>
          <w:rFonts w:eastAsiaTheme="minorEastAsia" w:cstheme="minorHAnsi"/>
        </w:rPr>
        <w:t>, and hence has a multiplicity of 3.</w:t>
      </w:r>
    </w:p>
    <w:p w14:paraId="4683EE34" w14:textId="248381F7" w:rsidR="00D2015F" w:rsidRDefault="00D2015F" w:rsidP="00D2015F">
      <w:pPr>
        <w:rPr>
          <w:rFonts w:cstheme="minorHAnsi"/>
        </w:rPr>
      </w:pPr>
      <w:r>
        <w:rPr>
          <w:rFonts w:cstheme="minorHAnsi"/>
        </w:rPr>
        <w:t>Example:</w:t>
      </w:r>
    </w:p>
    <w:p w14:paraId="641DA523" w14:textId="66E42075" w:rsidR="00D2015F" w:rsidRDefault="00D2015F" w:rsidP="00685443">
      <w:pPr>
        <w:spacing w:after="0"/>
        <w:rPr>
          <w:rFonts w:cstheme="minorHAnsi"/>
        </w:rPr>
      </w:pPr>
      <w:r>
        <w:rPr>
          <w:rFonts w:cstheme="minorHAnsi"/>
        </w:rPr>
        <w:t>Use the graph below to identify the zeros and the multiplicities of each zero</w:t>
      </w:r>
      <w:r w:rsidR="00685443">
        <w:rPr>
          <w:rFonts w:cstheme="minorHAnsi"/>
        </w:rPr>
        <w:t xml:space="preserve"> of the polynomial function</w:t>
      </w:r>
      <w:r>
        <w:rPr>
          <w:rFonts w:cstheme="minorHAnsi"/>
        </w:rPr>
        <w:t>.</w:t>
      </w:r>
    </w:p>
    <w:p w14:paraId="240EAD5E" w14:textId="0F512E8B" w:rsidR="00D2015F" w:rsidRPr="00D2015F" w:rsidRDefault="008E5BBF" w:rsidP="00D2015F">
      <w:pPr>
        <w:rPr>
          <w:rFonts w:cstheme="minorHAnsi"/>
        </w:rPr>
      </w:pPr>
      <w:r w:rsidRPr="008E5BBF"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8734EFB" wp14:editId="35D7F2E0">
                <wp:simplePos x="0" y="0"/>
                <wp:positionH relativeFrom="column">
                  <wp:posOffset>3067050</wp:posOffset>
                </wp:positionH>
                <wp:positionV relativeFrom="paragraph">
                  <wp:posOffset>565785</wp:posOffset>
                </wp:positionV>
                <wp:extent cx="3206750" cy="1371600"/>
                <wp:effectExtent l="0" t="0" r="0" b="0"/>
                <wp:wrapSquare wrapText="bothSides"/>
                <wp:docPr id="25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675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C237C9" w14:textId="2E13FF48" w:rsidR="00FD2DA9" w:rsidRDefault="00FD2DA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734EF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Work space - space to write out solution to a problem" style="position:absolute;margin-left:241.5pt;margin-top:44.55pt;width:252.5pt;height:108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5EPSAIAAFsEAAAOAAAAZHJzL2Uyb0RvYy54bWysVEtv2zAMvg/YfxB0b+2kSR9GnaJL12FA&#10;9wDaYWdZlmOhkqhRSuzu14+S0zbobsN0kEWR/ER+JH15NVrDdgqDBlfz2XHJmXISWu02Nf/xcHt0&#10;zlmIwrXCgFM1f1KBX63ev7scfKXm0INpFTICcaEafM37GH1VFEH2yopwDF45UnaAVkQScVO0KAZC&#10;t6aYl+VpMQC2HkGqEOj2ZlLyVcbvOiXjt64LKjJTc4ot5h3z3qS9WF2KaoPC91ruwxD/EIUV2tGj&#10;L1A3Igq2Rf0XlNUSIUAXjyXYArpOS5VzoGxm5Zts7nvhVc6FyAn+habw/2Dl1913ZLqt+XzJmROW&#10;avSgxsg+wMjmnLUqSKLrJ+AjC15IxY723whsQB0Vg21kAcw2UgswuhWM6tEYZRO5gw8VvXHv6ZU4&#10;Eig1SSYq+DuQj4E5WPfCbdQ1Igy9Ei0lN0uexYHrhBMSSDN8gZaCFNsIGWjs0CbmiUtG6FTkp5fC&#10;pkQkXZ7My9OzJakk6WYnZ7PTMpe+ENWzu8cQPymwFHygLkHqnAwvdnchpnBE9WySXqOEdXurjckC&#10;bpq1QbYT1GW3eeUM3pgZx4aaXyyJ6eTlIPnnBrTEIzKjbc3Py7Smvkx0fHRtNolCm+lMkRi35ydR&#10;MpETx2Ykw0RaA+0TMYUwdTtNJx16wN+cKiZoyMKvrUDFmfnsiO2L2WKRRiMLi+XZnAQ81DSHGuEk&#10;QdU8cjYd1zGP05TRNVWl05mv10j2sVIHZxr305ZG5FDOVq//hNUfAAAA//8DAFBLAwQUAAYACAAA&#10;ACEAFFX0n98AAAAKAQAADwAAAGRycy9kb3ducmV2LnhtbEyPzU7DMBCE70i8g7VIXBB1Qv+cEKcC&#10;JBDXlj7AJt4mEbEdxW6Tvj3LCY6zM5r9ptjNthcXGkPnnYZ0kYAgV3vTuUbD8ev9UYEIEZ3B3jvS&#10;cKUAu/L2psDc+Mnt6XKIjeASF3LU0MY45FKGuiWLYeEHcuyd/GgxshwbaUacuNz28ilJNtJi5/hD&#10;iwO9tVR/H85Ww+lzelhnU/URj9v9avOK3bbyV63v7+aXZxCR5vgXhl98RoeSmSp/diaIXsNKLXlL&#10;1KCyFAQHMqX4UGlYJusUZFnI/xPKHwAAAP//AwBQSwECLQAUAAYACAAAACEAtoM4kv4AAADhAQAA&#10;EwAAAAAAAAAAAAAAAAAAAAAAW0NvbnRlbnRfVHlwZXNdLnhtbFBLAQItABQABgAIAAAAIQA4/SH/&#10;1gAAAJQBAAALAAAAAAAAAAAAAAAAAC8BAABfcmVscy8ucmVsc1BLAQItABQABgAIAAAAIQATx5EP&#10;SAIAAFsEAAAOAAAAAAAAAAAAAAAAAC4CAABkcnMvZTJvRG9jLnhtbFBLAQItABQABgAIAAAAIQAU&#10;VfSf3wAAAAoBAAAPAAAAAAAAAAAAAAAAAKIEAABkcnMvZG93bnJldi54bWxQSwUGAAAAAAQABADz&#10;AAAArgUAAAAA&#10;" stroked="f">
                <v:textbox>
                  <w:txbxContent>
                    <w:p w14:paraId="06C237C9" w14:textId="2E13FF48" w:rsidR="00FD2DA9" w:rsidRDefault="00FD2DA9"/>
                  </w:txbxContent>
                </v:textbox>
                <w10:wrap type="square"/>
              </v:shape>
            </w:pict>
          </mc:Fallback>
        </mc:AlternateContent>
      </w:r>
      <w:r w:rsidR="00D2015F">
        <w:rPr>
          <w:rFonts w:cstheme="minorHAnsi"/>
          <w:noProof/>
        </w:rPr>
        <w:drawing>
          <wp:inline distT="0" distB="0" distL="0" distR="0" wp14:anchorId="2D570404" wp14:editId="4C4A4087">
            <wp:extent cx="2094469" cy="2178050"/>
            <wp:effectExtent l="0" t="0" r="1270" b="0"/>
            <wp:docPr id="17" name="Picture 17" descr="The image is the graph of a polynomial function with no bounds on the ends of the graph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979" cy="2182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D375D" w14:textId="66DCEE74" w:rsidR="004357D3" w:rsidRPr="004357D3" w:rsidRDefault="004830D9" w:rsidP="004357D3">
      <w:pPr>
        <w:rPr>
          <w:rStyle w:val="BookTitle"/>
          <w:rFonts w:asciiTheme="majorHAnsi" w:hAnsiTheme="majorHAnsi" w:cstheme="majorHAnsi"/>
          <w:sz w:val="26"/>
          <w:szCs w:val="26"/>
        </w:rPr>
      </w:pPr>
      <w:r>
        <w:br w:type="page"/>
      </w:r>
      <w:r w:rsidR="00535D12" w:rsidRPr="004357D3">
        <w:rPr>
          <w:rFonts w:asciiTheme="majorHAnsi" w:hAnsiTheme="majorHAnsi" w:cstheme="majorHAnsi"/>
          <w:sz w:val="26"/>
          <w:szCs w:val="26"/>
        </w:rPr>
        <w:lastRenderedPageBreak/>
        <w:t xml:space="preserve">Objective </w:t>
      </w:r>
      <w:r w:rsidR="00216AF8">
        <w:rPr>
          <w:rFonts w:asciiTheme="majorHAnsi" w:hAnsiTheme="majorHAnsi" w:cstheme="majorHAnsi"/>
          <w:sz w:val="26"/>
          <w:szCs w:val="26"/>
        </w:rPr>
        <w:t>2</w:t>
      </w:r>
      <w:r w:rsidR="00535D12" w:rsidRPr="004357D3">
        <w:rPr>
          <w:rFonts w:asciiTheme="majorHAnsi" w:hAnsiTheme="majorHAnsi" w:cstheme="majorHAnsi"/>
          <w:sz w:val="26"/>
          <w:szCs w:val="26"/>
        </w:rPr>
        <w:t xml:space="preserve">: </w:t>
      </w:r>
      <w:r w:rsidR="004357D3" w:rsidRPr="004357D3">
        <w:rPr>
          <w:rFonts w:asciiTheme="majorHAnsi" w:hAnsiTheme="majorHAnsi" w:cstheme="majorHAnsi"/>
          <w:sz w:val="26"/>
          <w:szCs w:val="26"/>
        </w:rPr>
        <w:t>Use long division and synthetic division to evaluate polynomials</w:t>
      </w:r>
    </w:p>
    <w:p w14:paraId="24374BF9" w14:textId="1DB35564" w:rsidR="00390AFD" w:rsidRDefault="00C81A75" w:rsidP="00913D2D">
      <w:pPr>
        <w:rPr>
          <w:rFonts w:eastAsiaTheme="minorEastAsia" w:cstheme="minorHAnsi"/>
        </w:rPr>
      </w:pPr>
      <w:r>
        <w:rPr>
          <w:rFonts w:cstheme="minorHAnsi"/>
        </w:rPr>
        <w:t>Long division and synthe</w:t>
      </w:r>
      <w:r w:rsidR="00F476A1">
        <w:rPr>
          <w:rFonts w:cstheme="minorHAnsi"/>
        </w:rPr>
        <w:t xml:space="preserve">tic division is an algorithm that can be used to divide polynomials. Suppose, for example, we divided the polynomial </w:t>
      </w:r>
      <m:oMath>
        <m:r>
          <w:rPr>
            <w:rFonts w:ascii="Cambria Math" w:hAnsi="Cambria Math" w:cstheme="minorHAnsi"/>
          </w:rPr>
          <m:t>2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3</m:t>
            </m:r>
          </m:sup>
        </m:sSup>
        <m:r>
          <w:rPr>
            <w:rFonts w:ascii="Cambria Math" w:hAnsi="Cambria Math" w:cstheme="minorHAnsi"/>
          </w:rPr>
          <m:t>-3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+4x+5</m:t>
        </m:r>
      </m:oMath>
      <w:r w:rsidR="00F476A1">
        <w:rPr>
          <w:rFonts w:eastAsiaTheme="minorEastAsia" w:cstheme="minorHAnsi"/>
        </w:rPr>
        <w:t xml:space="preserve"> by </w:t>
      </w:r>
      <m:oMath>
        <m:r>
          <w:rPr>
            <w:rFonts w:ascii="Cambria Math" w:eastAsiaTheme="minorEastAsia" w:hAnsi="Cambria Math" w:cstheme="minorHAnsi"/>
          </w:rPr>
          <m:t xml:space="preserve">x+2. </m:t>
        </m:r>
      </m:oMath>
      <w:r w:rsidR="00880A8C">
        <w:rPr>
          <w:rFonts w:eastAsiaTheme="minorEastAsia" w:cstheme="minorHAnsi"/>
        </w:rPr>
        <w:t xml:space="preserve">After applying the </w:t>
      </w:r>
      <w:r w:rsidR="00F476A1">
        <w:rPr>
          <w:rFonts w:eastAsiaTheme="minorEastAsia" w:cstheme="minorHAnsi"/>
        </w:rPr>
        <w:t>steps for long division</w:t>
      </w:r>
      <w:r w:rsidR="00880A8C">
        <w:rPr>
          <w:rFonts w:eastAsiaTheme="minorEastAsia" w:cstheme="minorHAnsi"/>
        </w:rPr>
        <w:t>, the algorithm can be written as follows:</w:t>
      </w:r>
    </w:p>
    <w:p w14:paraId="08FE0156" w14:textId="1E500E14" w:rsidR="00880A8C" w:rsidRDefault="00880A8C" w:rsidP="00880A8C">
      <w:pPr>
        <w:jc w:val="center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7AFFA003" wp14:editId="2AE9C038">
            <wp:extent cx="4889500" cy="1060450"/>
            <wp:effectExtent l="0" t="0" r="6350" b="6350"/>
            <wp:docPr id="18" name="Picture 18" descr="The image shows how the division algorithm can be written after applying long divisio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E4CC9" w14:textId="45BCBACD" w:rsidR="00F476A1" w:rsidRDefault="00F476A1" w:rsidP="00913D2D">
      <w:pPr>
        <w:rPr>
          <w:rFonts w:cstheme="minorHAnsi"/>
          <w:u w:val="single"/>
        </w:rPr>
      </w:pPr>
      <w:r w:rsidRPr="006740C4">
        <w:rPr>
          <w:rFonts w:cstheme="minorHAnsi"/>
          <w:u w:val="single"/>
        </w:rPr>
        <w:t>Steps for applying long division:</w:t>
      </w:r>
    </w:p>
    <w:p w14:paraId="74572E59" w14:textId="5AB41772" w:rsidR="00880A8C" w:rsidRDefault="00880A8C" w:rsidP="00913D2D">
      <w:pPr>
        <w:rPr>
          <w:rFonts w:cstheme="minorHAnsi"/>
        </w:rPr>
      </w:pPr>
      <w:r>
        <w:rPr>
          <w:rFonts w:cstheme="minorHAnsi"/>
        </w:rPr>
        <w:t xml:space="preserve">1) </w:t>
      </w:r>
      <w:r w:rsidR="00006B86">
        <w:rPr>
          <w:rFonts w:cstheme="minorHAnsi"/>
        </w:rPr>
        <w:t>Divide the leading term of the dividend by the leading term of the divisor.</w:t>
      </w:r>
    </w:p>
    <w:p w14:paraId="49F45A23" w14:textId="6840F509" w:rsidR="00006B86" w:rsidRDefault="00006B86" w:rsidP="00913D2D">
      <w:pPr>
        <w:rPr>
          <w:rFonts w:cstheme="minorHAnsi"/>
        </w:rPr>
      </w:pPr>
      <w:r>
        <w:rPr>
          <w:rFonts w:cstheme="minorHAnsi"/>
        </w:rPr>
        <w:t>2) Multiply that answer by the divisor and write that value below the “like-terms” of the dividend.</w:t>
      </w:r>
    </w:p>
    <w:p w14:paraId="1F0537DB" w14:textId="6962F4E7" w:rsidR="00006B86" w:rsidRDefault="00006B86" w:rsidP="00913D2D">
      <w:pPr>
        <w:rPr>
          <w:rFonts w:cstheme="minorHAnsi"/>
        </w:rPr>
      </w:pPr>
      <w:r>
        <w:rPr>
          <w:rFonts w:cstheme="minorHAnsi"/>
        </w:rPr>
        <w:t>3) Subtract the two polynomials and bring down the next term of the dividend.</w:t>
      </w:r>
    </w:p>
    <w:p w14:paraId="145A4425" w14:textId="6D030151" w:rsidR="00006B86" w:rsidRDefault="00006B86" w:rsidP="00913D2D">
      <w:pPr>
        <w:rPr>
          <w:rFonts w:cstheme="minorHAnsi"/>
        </w:rPr>
      </w:pPr>
      <w:r>
        <w:rPr>
          <w:rFonts w:cstheme="minorHAnsi"/>
        </w:rPr>
        <w:t>4) Repeat steps 1 – 3 until bringing down the last term of the dividend.</w:t>
      </w:r>
    </w:p>
    <w:p w14:paraId="41B4A65C" w14:textId="4889A0C0" w:rsidR="00F476A1" w:rsidRDefault="00006B86" w:rsidP="00913D2D">
      <w:pPr>
        <w:rPr>
          <w:rFonts w:cstheme="minorHAnsi"/>
        </w:rPr>
      </w:pPr>
      <w:r>
        <w:rPr>
          <w:rFonts w:cstheme="minorHAnsi"/>
        </w:rPr>
        <w:t xml:space="preserve">5) If the remainder is </w:t>
      </w:r>
      <w:r w:rsidR="00E54C04">
        <w:rPr>
          <w:rFonts w:cstheme="minorHAnsi"/>
        </w:rPr>
        <w:t xml:space="preserve">not a </w:t>
      </w:r>
      <w:r>
        <w:rPr>
          <w:rFonts w:cstheme="minorHAnsi"/>
        </w:rPr>
        <w:t xml:space="preserve">zero, write the two </w:t>
      </w:r>
      <w:r w:rsidR="00E54C04">
        <w:rPr>
          <w:rFonts w:cstheme="minorHAnsi"/>
        </w:rPr>
        <w:t xml:space="preserve">initial </w:t>
      </w:r>
      <w:r>
        <w:rPr>
          <w:rFonts w:cstheme="minorHAnsi"/>
        </w:rPr>
        <w:t>dividing polynomials as a fraction with the divisor as the denominator.</w:t>
      </w:r>
    </w:p>
    <w:p w14:paraId="62E8BFBD" w14:textId="77777777" w:rsidR="00787BA5" w:rsidRPr="004974C0" w:rsidRDefault="00787BA5" w:rsidP="00913D2D">
      <w:pPr>
        <w:rPr>
          <w:rFonts w:cstheme="minorHAnsi"/>
        </w:rPr>
      </w:pPr>
    </w:p>
    <w:p w14:paraId="6A94CC46" w14:textId="5FB3B67B" w:rsidR="00535D12" w:rsidRDefault="00631F53" w:rsidP="00535D12">
      <w:pPr>
        <w:pStyle w:val="Heading3"/>
      </w:pPr>
      <w:r w:rsidRPr="00535D12">
        <w:t xml:space="preserve">Example: </w:t>
      </w:r>
    </w:p>
    <w:p w14:paraId="337AD8CC" w14:textId="59876F6F" w:rsidR="00631F53" w:rsidRPr="004974C0" w:rsidRDefault="006F12D5" w:rsidP="004974C0">
      <w:pPr>
        <w:rPr>
          <w:rFonts w:eastAsiaTheme="minorEastAsia" w:cstheme="minorHAnsi"/>
        </w:rPr>
      </w:pPr>
      <w:r>
        <w:rPr>
          <w:rFonts w:eastAsiaTheme="minorEastAsia" w:cstheme="minorHAnsi"/>
        </w:rPr>
        <w:t>Use long division to divide the following polynomials.</w:t>
      </w:r>
    </w:p>
    <w:p w14:paraId="23974EC7" w14:textId="77777777" w:rsidR="004830D9" w:rsidRDefault="004830D9" w:rsidP="00AC5E8E">
      <w:pPr>
        <w:pStyle w:val="ListParagraph"/>
        <w:numPr>
          <w:ilvl w:val="0"/>
          <w:numId w:val="6"/>
        </w:numPr>
        <w:spacing w:after="240" w:line="480" w:lineRule="auto"/>
        <w:rPr>
          <w:rFonts w:ascii="Cambria Math" w:eastAsiaTheme="minorEastAsia" w:hAnsi="Cambria Math" w:cstheme="minorHAnsi"/>
          <w:oMath/>
        </w:rPr>
        <w:sectPr w:rsidR="004830D9" w:rsidSect="004830D9">
          <w:footerReference w:type="default" r:id="rId16"/>
          <w:pgSz w:w="12240" w:h="15840"/>
          <w:pgMar w:top="1440" w:right="720" w:bottom="1440" w:left="720" w:header="720" w:footer="720" w:gutter="0"/>
          <w:cols w:space="720"/>
          <w:docGrid w:linePitch="360"/>
        </w:sectPr>
      </w:pPr>
    </w:p>
    <w:p w14:paraId="4E7677DB" w14:textId="6980D322" w:rsidR="00D50C2D" w:rsidRDefault="00D50C2D" w:rsidP="006F12D5">
      <w:pPr>
        <w:spacing w:after="240" w:line="480" w:lineRule="auto"/>
        <w:rPr>
          <w:rFonts w:eastAsiaTheme="minorEastAsia" w:cstheme="minorHAnsi"/>
        </w:rPr>
      </w:pPr>
      <w:r w:rsidRPr="00D50C2D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5BE9A74" wp14:editId="5E1EBF08">
                <wp:simplePos x="0" y="0"/>
                <wp:positionH relativeFrom="column">
                  <wp:posOffset>228600</wp:posOffset>
                </wp:positionH>
                <wp:positionV relativeFrom="paragraph">
                  <wp:posOffset>678180</wp:posOffset>
                </wp:positionV>
                <wp:extent cx="3187700" cy="977900"/>
                <wp:effectExtent l="0" t="0" r="0" b="0"/>
                <wp:wrapSquare wrapText="bothSides"/>
                <wp:docPr id="217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7700" cy="977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27ED5E" w14:textId="665E5F87" w:rsidR="00FD2DA9" w:rsidRDefault="00FD2DA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BE9A74" id="_x0000_s1027" type="#_x0000_t202" alt="Work space - space to write out solution to a problem" style="position:absolute;margin-left:18pt;margin-top:53.4pt;width:251pt;height:7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oovSgIAAGIEAAAOAAAAZHJzL2Uyb0RvYy54bWysVE1v2zAMvQ/YfxB0b51k7ZIadYquXYcB&#10;3QfQDjvTshwLlUWNUmJ3v36UnLbZdhvmg0KK4iP5SOb8Yuyt2GkKBl0l58czKbRT2Bi3qeS3+5uj&#10;lRQhgmvAotOVfNRBXqxfvzoffKkX2KFtNAkGcaEcfCW7GH1ZFEF1uodwjF47NrZIPURWaVM0BAOj&#10;97ZYzGZviwGp8YRKh8C315NRrjN+22oVv7Rt0FHYSnJuMZ+Uzzqdxfocyg2B74zapwH/kEUPxnHQ&#10;Z6hriCC2ZP6C6o0iDNjGY4V9gW1rlM41cDXz2R/V3HXgda6FyQn+mabw/2DV591XEqap5GK+lMJB&#10;z02612MU73AUCykaHRTz9R3pQQQPSouj/W9EMZCJWuA2ioB2G3kGBN+C4IbUVveJ3cGHkoPceQ4T&#10;RwblKclMBX+L6iEIh1cduI2+JMKh09BwdfPkWRy4TjghgdTDJ2w4SdhGzEBjS32inskUjM5dfnzu&#10;bCpE8eWb+Wq5nLFJse1suTxjOYWA8snbU4gfNPace+ApIZ6cjA672xCnp09PUjCu1zQ3xtqs0Ka+&#10;siR2wFN2k789+m/PrBMDRz9dnGZkh8mfoaHsmUYS1vSVXM3Sl9yhTGy8d02WIxg7yZy0dXt6EiMT&#10;N3Gsx9zHzF2irsbmkfkinIael5SFDumn5L4B71r4sQXSUtiPjjk/m5+cpA3JysnpcsEKHVrqQws4&#10;xVCVjFJM4lXMW5XSdnjJvWlNpu0lk33KPMiZ+P3SpU051POrl7+G9S8AAAD//wMAUEsDBBQABgAI&#10;AAAAIQC1NqXf3gAAAAoBAAAPAAAAZHJzL2Rvd25yZXYueG1sTI/BTsMwEETvSPyDtUhcELVpqRtC&#10;nAqQQFxb+gFOvE0i4nUUu0369ywnOO7saGZesZ19L844xi6QgYeFAoFUB9dRY+Dw9X6fgYjJkrN9&#10;IDRwwQjb8vqqsLkLE+3wvE+N4BCKuTXQpjTkUsa6RW/jIgxI/DuG0dvE59hIN9qJw30vl0pp6W1H&#10;3NDaAd9arL/3J2/g+DndrZ+m6iMdNrtH/Wq7TRUuxtzezC/PIBLO6c8Mv/N5OpS8qQonclH0Blaa&#10;URLrSjMCG9arjJXKwFKrDGRZyP8I5Q8AAAD//wMAUEsBAi0AFAAGAAgAAAAhALaDOJL+AAAA4QEA&#10;ABMAAAAAAAAAAAAAAAAAAAAAAFtDb250ZW50X1R5cGVzXS54bWxQSwECLQAUAAYACAAAACEAOP0h&#10;/9YAAACUAQAACwAAAAAAAAAAAAAAAAAvAQAAX3JlbHMvLnJlbHNQSwECLQAUAAYACAAAACEASQqK&#10;L0oCAABiBAAADgAAAAAAAAAAAAAAAAAuAgAAZHJzL2Uyb0RvYy54bWxQSwECLQAUAAYACAAAACEA&#10;tTal394AAAAKAQAADwAAAAAAAAAAAAAAAACkBAAAZHJzL2Rvd25yZXYueG1sUEsFBgAAAAAEAAQA&#10;8wAAAK8FAAAAAA==&#10;" stroked="f">
                <v:textbox>
                  <w:txbxContent>
                    <w:p w14:paraId="7D27ED5E" w14:textId="665E5F87" w:rsidR="00FD2DA9" w:rsidRDefault="00FD2DA9"/>
                  </w:txbxContent>
                </v:textbox>
                <w10:wrap type="square"/>
              </v:shape>
            </w:pict>
          </mc:Fallback>
        </mc:AlternateContent>
      </w:r>
      <w:r w:rsidR="006F12D5">
        <w:rPr>
          <w:rFonts w:eastAsiaTheme="minorEastAsia" w:cstheme="minorHAnsi"/>
        </w:rPr>
        <w:t xml:space="preserve">a) Divide </w:t>
      </w:r>
      <m:oMath>
        <m:r>
          <w:rPr>
            <w:rFonts w:ascii="Cambria Math" w:hAnsi="Cambria Math" w:cstheme="minorHAnsi"/>
          </w:rPr>
          <m:t>3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3</m:t>
            </m:r>
          </m:sup>
        </m:sSup>
        <m:r>
          <w:rPr>
            <w:rFonts w:ascii="Cambria Math" w:hAnsi="Cambria Math" w:cstheme="minorHAnsi"/>
          </w:rPr>
          <m:t>+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-4x+2</m:t>
        </m:r>
      </m:oMath>
      <w:r w:rsidR="006E554E">
        <w:rPr>
          <w:rFonts w:eastAsiaTheme="minorEastAsia" w:cstheme="minorHAnsi"/>
        </w:rPr>
        <w:t xml:space="preserve"> by </w:t>
      </w:r>
      <m:oMath>
        <m:r>
          <w:rPr>
            <w:rFonts w:ascii="Cambria Math" w:eastAsiaTheme="minorEastAsia" w:hAnsi="Cambria Math" w:cstheme="minorHAnsi"/>
          </w:rPr>
          <m:t>x-1.</m:t>
        </m:r>
      </m:oMath>
    </w:p>
    <w:p w14:paraId="26B76CC2" w14:textId="5FFC0A1E" w:rsidR="006E554E" w:rsidRPr="006F12D5" w:rsidRDefault="00D50C2D" w:rsidP="006F12D5">
      <w:pPr>
        <w:spacing w:after="240" w:line="480" w:lineRule="auto"/>
        <w:rPr>
          <w:rFonts w:eastAsiaTheme="minorEastAsia" w:cstheme="minorHAnsi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0D0A5BB" wp14:editId="0F4103BF">
                <wp:simplePos x="0" y="0"/>
                <wp:positionH relativeFrom="column">
                  <wp:posOffset>-63500</wp:posOffset>
                </wp:positionH>
                <wp:positionV relativeFrom="paragraph">
                  <wp:posOffset>1489075</wp:posOffset>
                </wp:positionV>
                <wp:extent cx="3162300" cy="895350"/>
                <wp:effectExtent l="0" t="0" r="0" b="0"/>
                <wp:wrapSquare wrapText="bothSides"/>
                <wp:docPr id="21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2300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9586AC" w14:textId="3E298071" w:rsidR="00FD2DA9" w:rsidRDefault="00FD2DA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D0A5BB" id="_x0000_s1028" type="#_x0000_t202" alt="Work space - space to write out solution to a problem" style="position:absolute;margin-left:-5pt;margin-top:117.25pt;width:249pt;height:7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fCsSgIAAGEEAAAOAAAAZHJzL2Uyb0RvYy54bWysVN9v2yAQfp+0/wHx3jpxmq6x4lRdu06T&#10;uh9SO+35jHGMChwDErv763fgtIu6t2k8YI6Dj+++u/P6cjSa7aUPCm3N56czzqQV2Cq7rfn3h9uT&#10;C85CBNuCRitr/iQDv9y8fbMeXCVL7FG30jMCsaEaXM37GF1VFEH00kA4RSctOTv0BiKZflu0HgZC&#10;N7ooZ7PzYkDfOo9ChkC7N5OTbzJ+10kRv3ZdkJHpmhO3mGef5ybNxWYN1daD65U40IB/YGFAWXr0&#10;BeoGIrCdV39BGSU8BuziqUBTYNcpIXMMFM189iqa+x6czLGQOMG9yBT+H6z4sv/mmWprXs45s2Ao&#10;Rw9yjOw9jqzkrJVBkFw/0D+y4EBIdnL4RmSDV1Ey3EUWUO8ilQCjXWCUj0ZLk8QdXKjojXtHr8SR&#10;QKlIslDB3aF4DMzidQ92K6+8x6GX0FJw83SzOLo64YQE0gyfsSWSsIuYgcbOm6Q8ackInZL89JLY&#10;FIigzcX8vFzMyCXId7FaLpY58wVUz7edD/GjREPcAxWJp8LJ6LC/CzGxger5SHqM4lXtrdI6G37b&#10;XGvP9kBFdptHDuDVMW3ZUPPVslxmZIvpfq4/QzJ6ppUhcrM0prJManywbT4SQelpTUy0PciTFJm0&#10;iWMzTml8Vr3B9on08jjVPPUoLXr0vzjlDajVws8deMmZ/mRJ89X87Cw1SDbOlu9KMvyxpzn2gBUE&#10;VfPI2bS8jrmpkhwWryg3ncqypSROTA6UqY6zmoeeS41ybOdTf/4Mm98AAAD//wMAUEsDBBQABgAI&#10;AAAAIQCJsoUp4AAAAAsBAAAPAAAAZHJzL2Rvd25yZXYueG1sTI/BTsMwEETvSPyDtUhcUOu0TZoQ&#10;4lSABOLa0g/YxG4SEa+j2G3Sv2c50ePsjGbfFLvZ9uJiRt85UrBaRiAM1U531Cg4fn8sMhA+IGns&#10;HRkFV+NhV97fFZhrN9HeXA6hEVxCPkcFbQhDLqWvW2PRL91giL2TGy0GlmMj9YgTl9terqNoKy12&#10;xB9aHMx7a+qfw9kqOH1NT8nzVH2GY7qPt2/YpZW7KvX4ML++gAhmDv9h+MNndCiZqXJn0l70Char&#10;iLcEBetNnIDgRJxlfKkUbNIkAVkW8nZD+QsAAP//AwBQSwECLQAUAAYACAAAACEAtoM4kv4AAADh&#10;AQAAEwAAAAAAAAAAAAAAAAAAAAAAW0NvbnRlbnRfVHlwZXNdLnhtbFBLAQItABQABgAIAAAAIQA4&#10;/SH/1gAAAJQBAAALAAAAAAAAAAAAAAAAAC8BAABfcmVscy8ucmVsc1BLAQItABQABgAIAAAAIQCW&#10;+fCsSgIAAGEEAAAOAAAAAAAAAAAAAAAAAC4CAABkcnMvZTJvRG9jLnhtbFBLAQItABQABgAIAAAA&#10;IQCJsoUp4AAAAAsBAAAPAAAAAAAAAAAAAAAAAKQEAABkcnMvZG93bnJldi54bWxQSwUGAAAAAAQA&#10;BADzAAAAsQUAAAAA&#10;" stroked="f">
                <v:textbox>
                  <w:txbxContent>
                    <w:p w14:paraId="039586AC" w14:textId="3E298071" w:rsidR="00FD2DA9" w:rsidRDefault="00FD2DA9"/>
                  </w:txbxContent>
                </v:textbox>
                <w10:wrap type="square"/>
              </v:shape>
            </w:pict>
          </mc:Fallback>
        </mc:AlternateContent>
      </w:r>
      <w:r w:rsidR="006E554E">
        <w:rPr>
          <w:rFonts w:eastAsiaTheme="minorEastAsia" w:cstheme="minorHAnsi"/>
        </w:rPr>
        <w:t>b)</w:t>
      </w:r>
      <w:r w:rsidR="006E554E" w:rsidRPr="006E554E">
        <w:rPr>
          <w:rFonts w:eastAsiaTheme="minorEastAsia" w:cstheme="minorHAnsi"/>
        </w:rPr>
        <w:t xml:space="preserve"> </w:t>
      </w:r>
      <w:r w:rsidR="006E554E">
        <w:rPr>
          <w:rFonts w:eastAsiaTheme="minorEastAsia" w:cstheme="minorHAnsi"/>
        </w:rPr>
        <w:t xml:space="preserve">Divide </w:t>
      </w:r>
      <m:oMath>
        <m:r>
          <w:rPr>
            <w:rFonts w:ascii="Cambria Math" w:hAnsi="Cambria Math" w:cstheme="minorHAnsi"/>
          </w:rPr>
          <m:t>3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4</m:t>
            </m:r>
          </m:sup>
        </m:sSup>
        <m:r>
          <w:rPr>
            <w:rFonts w:ascii="Cambria Math" w:hAnsi="Cambria Math" w:cstheme="minorHAnsi"/>
          </w:rPr>
          <m:t>+12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3</m:t>
            </m:r>
          </m:sup>
        </m:sSup>
        <m:r>
          <w:rPr>
            <w:rFonts w:ascii="Cambria Math" w:hAnsi="Cambria Math" w:cstheme="minorHAnsi"/>
          </w:rPr>
          <m:t>-5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-18x+8</m:t>
        </m:r>
      </m:oMath>
      <w:r w:rsidR="006E554E">
        <w:rPr>
          <w:rFonts w:eastAsiaTheme="minorEastAsia" w:cstheme="minorHAnsi"/>
        </w:rPr>
        <w:t xml:space="preserve"> by </w:t>
      </w:r>
      <m:oMath>
        <m:r>
          <w:rPr>
            <w:rFonts w:ascii="Cambria Math" w:eastAsiaTheme="minorEastAsia" w:hAnsi="Cambria Math" w:cstheme="minorHAnsi"/>
          </w:rPr>
          <m:t>x+4.</m:t>
        </m:r>
      </m:oMath>
    </w:p>
    <w:p w14:paraId="2577F0B8" w14:textId="1352B7AA" w:rsidR="00AC5E8E" w:rsidRDefault="00AC5E8E" w:rsidP="00AC5E8E">
      <w:pPr>
        <w:pStyle w:val="ListParagraph"/>
        <w:spacing w:after="240" w:line="480" w:lineRule="auto"/>
        <w:rPr>
          <w:rFonts w:eastAsiaTheme="minorEastAsia" w:cstheme="minorHAnsi"/>
        </w:rPr>
      </w:pPr>
      <w:r>
        <w:rPr>
          <w:noProof/>
        </w:rPr>
        <w:drawing>
          <wp:inline distT="0" distB="0" distL="0" distR="0" wp14:anchorId="6432854E" wp14:editId="417B3A6C">
            <wp:extent cx="3047211" cy="1102995"/>
            <wp:effectExtent l="0" t="0" r="1270" b="1905"/>
            <wp:docPr id="19" name="Picture 19" descr="Work space - space to write out solution to a prob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72467" cy="111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F98F67" w14:textId="77777777" w:rsidR="004830D9" w:rsidRDefault="004830D9" w:rsidP="00AC5E8E">
      <w:pPr>
        <w:pStyle w:val="ListParagraph"/>
        <w:spacing w:after="240" w:line="480" w:lineRule="auto"/>
        <w:rPr>
          <w:rFonts w:eastAsiaTheme="minorEastAsia" w:cstheme="minorHAnsi"/>
        </w:rPr>
      </w:pPr>
    </w:p>
    <w:p w14:paraId="55182FAE" w14:textId="68897926" w:rsidR="00AC5E8E" w:rsidRPr="004974C0" w:rsidRDefault="00AC5E8E" w:rsidP="00AC5E8E">
      <w:pPr>
        <w:pStyle w:val="ListParagraph"/>
        <w:spacing w:after="240" w:line="480" w:lineRule="auto"/>
        <w:rPr>
          <w:rFonts w:eastAsiaTheme="minorEastAsia" w:cstheme="minorHAnsi"/>
        </w:rPr>
      </w:pPr>
      <w:r>
        <w:rPr>
          <w:noProof/>
        </w:rPr>
        <w:drawing>
          <wp:inline distT="0" distB="0" distL="0" distR="0" wp14:anchorId="7B0824C7" wp14:editId="0277F26A">
            <wp:extent cx="2781300" cy="1103308"/>
            <wp:effectExtent l="0" t="0" r="0" b="1905"/>
            <wp:docPr id="20" name="Picture 20" descr="Work space - space to write out solution to a prob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99980" cy="1110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7ED98" w14:textId="77777777" w:rsidR="004830D9" w:rsidRDefault="004830D9" w:rsidP="002A49FE">
      <w:pPr>
        <w:spacing w:after="240" w:line="480" w:lineRule="auto"/>
        <w:ind w:left="360"/>
        <w:rPr>
          <w:rFonts w:eastAsiaTheme="minorEastAsia" w:cstheme="minorHAnsi"/>
        </w:rPr>
        <w:sectPr w:rsidR="004830D9" w:rsidSect="004830D9">
          <w:type w:val="continuous"/>
          <w:pgSz w:w="12240" w:h="15840"/>
          <w:pgMar w:top="1440" w:right="720" w:bottom="1440" w:left="720" w:header="720" w:footer="720" w:gutter="0"/>
          <w:cols w:num="2" w:space="720"/>
          <w:docGrid w:linePitch="360"/>
        </w:sectPr>
      </w:pPr>
    </w:p>
    <w:p w14:paraId="5C1E4A72" w14:textId="19B56BFA" w:rsidR="00F359F4" w:rsidRDefault="00F359F4">
      <w:pPr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14:paraId="046ADFD7" w14:textId="26CEC3E3" w:rsidR="00D50C2D" w:rsidRPr="004559D7" w:rsidRDefault="00FF2AF1" w:rsidP="000C5A4E">
      <w:pPr>
        <w:pStyle w:val="Heading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Synthetic division can be use</w:t>
      </w:r>
      <w:r w:rsidR="005E4911">
        <w:rPr>
          <w:rFonts w:asciiTheme="minorHAnsi" w:hAnsiTheme="minorHAnsi" w:cstheme="minorHAnsi"/>
          <w:sz w:val="22"/>
          <w:szCs w:val="22"/>
        </w:rPr>
        <w:t>d</w:t>
      </w:r>
      <w:r>
        <w:rPr>
          <w:rFonts w:asciiTheme="minorHAnsi" w:hAnsiTheme="minorHAnsi" w:cstheme="minorHAnsi"/>
          <w:sz w:val="22"/>
          <w:szCs w:val="22"/>
        </w:rPr>
        <w:t xml:space="preserve"> as a “short-cut” to long division</w:t>
      </w:r>
      <w:r w:rsidR="004559D7">
        <w:rPr>
          <w:rFonts w:asciiTheme="minorHAnsi" w:hAnsiTheme="minorHAnsi" w:cstheme="minorHAnsi"/>
          <w:sz w:val="22"/>
          <w:szCs w:val="22"/>
        </w:rPr>
        <w:t xml:space="preserve"> where the only the coefficients of the polynomials are used. Again, if we wanted to divide the </w:t>
      </w:r>
      <w:r w:rsidR="004559D7" w:rsidRPr="004559D7">
        <w:rPr>
          <w:rFonts w:asciiTheme="minorHAnsi" w:hAnsiTheme="minorHAnsi" w:cstheme="minorHAnsi"/>
          <w:sz w:val="22"/>
          <w:szCs w:val="22"/>
        </w:rPr>
        <w:t xml:space="preserve">polynomial </w:t>
      </w:r>
      <m:oMath>
        <m:r>
          <w:rPr>
            <w:rFonts w:ascii="Cambria Math" w:hAnsi="Cambria Math" w:cstheme="minorHAnsi"/>
            <w:sz w:val="22"/>
            <w:szCs w:val="22"/>
          </w:rPr>
          <m:t>2</m:t>
        </m:r>
        <m:sSup>
          <m:sSupPr>
            <m:ctrlPr>
              <w:rPr>
                <w:rFonts w:ascii="Cambria Math" w:eastAsiaTheme="minorHAnsi" w:hAnsi="Cambria Math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 w:cstheme="minorHAnsi"/>
                <w:sz w:val="22"/>
                <w:szCs w:val="22"/>
              </w:rPr>
              <m:t>x</m:t>
            </m:r>
          </m:e>
          <m:sup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sup>
        </m:sSup>
        <m:r>
          <w:rPr>
            <w:rFonts w:ascii="Cambria Math" w:hAnsi="Cambria Math" w:cstheme="minorHAnsi"/>
            <w:sz w:val="22"/>
            <w:szCs w:val="22"/>
          </w:rPr>
          <m:t>-3</m:t>
        </m:r>
        <m:sSup>
          <m:sSupPr>
            <m:ctrlPr>
              <w:rPr>
                <w:rFonts w:ascii="Cambria Math" w:eastAsiaTheme="minorHAnsi" w:hAnsi="Cambria Math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 w:cstheme="minorHAnsi"/>
                <w:sz w:val="22"/>
                <w:szCs w:val="22"/>
              </w:rPr>
              <m:t>x</m:t>
            </m:r>
          </m:e>
          <m:sup>
            <m:r>
              <w:rPr>
                <w:rFonts w:ascii="Cambria Math" w:hAnsi="Cambria Math" w:cstheme="minorHAnsi"/>
                <w:sz w:val="22"/>
                <w:szCs w:val="22"/>
              </w:rPr>
              <m:t>2</m:t>
            </m:r>
          </m:sup>
        </m:sSup>
        <m:r>
          <w:rPr>
            <w:rFonts w:ascii="Cambria Math" w:hAnsi="Cambria Math" w:cstheme="minorHAnsi"/>
            <w:sz w:val="22"/>
            <w:szCs w:val="22"/>
          </w:rPr>
          <m:t>+4x+5</m:t>
        </m:r>
      </m:oMath>
      <w:r w:rsidR="004559D7" w:rsidRPr="004559D7">
        <w:rPr>
          <w:rFonts w:asciiTheme="minorHAnsi" w:eastAsiaTheme="minorEastAsia" w:hAnsiTheme="minorHAnsi" w:cstheme="minorHAnsi"/>
          <w:sz w:val="22"/>
          <w:szCs w:val="22"/>
        </w:rPr>
        <w:t xml:space="preserve"> by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x+2</m:t>
        </m:r>
      </m:oMath>
      <w:r w:rsidR="004559D7" w:rsidRPr="004559D7">
        <w:rPr>
          <w:rFonts w:asciiTheme="minorHAnsi" w:eastAsiaTheme="minorEastAsia" w:hAnsiTheme="minorHAnsi" w:cstheme="minorHAnsi"/>
          <w:sz w:val="22"/>
          <w:szCs w:val="22"/>
        </w:rPr>
        <w:t>,</w:t>
      </w:r>
      <w:r w:rsidR="004559D7">
        <w:rPr>
          <w:rFonts w:eastAsiaTheme="minorEastAsia" w:cstheme="minorHAnsi"/>
        </w:rPr>
        <w:t xml:space="preserve"> </w:t>
      </w:r>
      <w:r w:rsidR="004559D7">
        <w:rPr>
          <w:rFonts w:asciiTheme="minorHAnsi" w:eastAsiaTheme="minorEastAsia" w:hAnsiTheme="minorHAnsi" w:cstheme="minorHAnsi"/>
          <w:sz w:val="22"/>
          <w:szCs w:val="22"/>
        </w:rPr>
        <w:t>the synthetic division process would be set up as follows using on</w:t>
      </w:r>
      <w:r w:rsidR="00011617">
        <w:rPr>
          <w:rFonts w:asciiTheme="minorHAnsi" w:eastAsiaTheme="minorEastAsia" w:hAnsiTheme="minorHAnsi" w:cstheme="minorHAnsi"/>
          <w:sz w:val="22"/>
          <w:szCs w:val="22"/>
        </w:rPr>
        <w:t>ly</w:t>
      </w:r>
      <w:r w:rsidR="004559D7">
        <w:rPr>
          <w:rFonts w:asciiTheme="minorHAnsi" w:eastAsiaTheme="minorEastAsia" w:hAnsiTheme="minorHAnsi" w:cstheme="minorHAnsi"/>
          <w:sz w:val="22"/>
          <w:szCs w:val="22"/>
        </w:rPr>
        <w:t xml:space="preserve"> the coefficients of the dividend and the zero of the divis</w:t>
      </w:r>
      <w:r w:rsidR="00EA3DC7">
        <w:rPr>
          <w:rFonts w:asciiTheme="minorHAnsi" w:eastAsiaTheme="minorEastAsia" w:hAnsiTheme="minorHAnsi" w:cstheme="minorHAnsi"/>
          <w:sz w:val="22"/>
          <w:szCs w:val="22"/>
        </w:rPr>
        <w:t>o</w:t>
      </w:r>
      <w:r w:rsidR="004559D7">
        <w:rPr>
          <w:rFonts w:asciiTheme="minorHAnsi" w:eastAsiaTheme="minorEastAsia" w:hAnsiTheme="minorHAnsi" w:cstheme="minorHAnsi"/>
          <w:sz w:val="22"/>
          <w:szCs w:val="22"/>
        </w:rPr>
        <w:t>r.</w:t>
      </w:r>
    </w:p>
    <w:p w14:paraId="54E407A1" w14:textId="0C267772" w:rsidR="004559D7" w:rsidRDefault="004559D7" w:rsidP="004559D7">
      <w:pPr>
        <w:jc w:val="center"/>
      </w:pPr>
      <w:r>
        <w:rPr>
          <w:noProof/>
        </w:rPr>
        <w:drawing>
          <wp:inline distT="0" distB="0" distL="0" distR="0" wp14:anchorId="5D4572E8" wp14:editId="13276EEE">
            <wp:extent cx="1682750" cy="819150"/>
            <wp:effectExtent l="0" t="0" r="0" b="0"/>
            <wp:docPr id="32" name="Picture 32" descr="The image is a demonstration of the synthetic division proces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6470B6" w14:textId="0A3676B9" w:rsidR="001F6FCE" w:rsidRDefault="001F6FCE" w:rsidP="001F6FCE">
      <w:pPr>
        <w:rPr>
          <w:rFonts w:cstheme="minorHAnsi"/>
          <w:u w:val="single"/>
        </w:rPr>
      </w:pPr>
      <w:r w:rsidRPr="006740C4">
        <w:rPr>
          <w:rFonts w:cstheme="minorHAnsi"/>
          <w:u w:val="single"/>
        </w:rPr>
        <w:t xml:space="preserve">Steps for applying </w:t>
      </w:r>
      <w:r w:rsidR="002D3E12">
        <w:rPr>
          <w:rFonts w:cstheme="minorHAnsi"/>
          <w:u w:val="single"/>
        </w:rPr>
        <w:t>synthetic</w:t>
      </w:r>
      <w:r w:rsidRPr="006740C4">
        <w:rPr>
          <w:rFonts w:cstheme="minorHAnsi"/>
          <w:u w:val="single"/>
        </w:rPr>
        <w:t xml:space="preserve"> division:</w:t>
      </w:r>
    </w:p>
    <w:p w14:paraId="3AC11054" w14:textId="1C24D343" w:rsidR="001F6FCE" w:rsidRDefault="001F6FCE" w:rsidP="001F6FCE">
      <w:r>
        <w:t xml:space="preserve">1) Write the zero of the </w:t>
      </w:r>
      <w:r w:rsidR="00EA3DC7">
        <w:t>divisor</w:t>
      </w:r>
      <w:r>
        <w:t xml:space="preserve"> and the coefficients of the dividend.</w:t>
      </w:r>
    </w:p>
    <w:p w14:paraId="5777A3A9" w14:textId="56CCD104" w:rsidR="001F6FCE" w:rsidRDefault="001F6FCE" w:rsidP="001F6FCE">
      <w:r>
        <w:t xml:space="preserve">2) </w:t>
      </w:r>
      <w:r w:rsidR="00D04652">
        <w:t>Bring down the leading coefficient.</w:t>
      </w:r>
    </w:p>
    <w:p w14:paraId="0A7B70A1" w14:textId="5F452A58" w:rsidR="00D04652" w:rsidRDefault="00D04652" w:rsidP="001F6FCE">
      <w:r>
        <w:t xml:space="preserve">3) </w:t>
      </w:r>
      <w:r w:rsidR="00EA3DC7">
        <w:t>Multiply the zero by the leading coefficient and write that answer in the next column.</w:t>
      </w:r>
    </w:p>
    <w:p w14:paraId="7B765FA9" w14:textId="153AE205" w:rsidR="00EA3DC7" w:rsidRDefault="00EA3DC7" w:rsidP="001F6FCE">
      <w:r>
        <w:t>4) Add the two values in the second column to</w:t>
      </w:r>
      <w:r w:rsidR="00352119">
        <w:t>gether and bring that answer down.</w:t>
      </w:r>
    </w:p>
    <w:p w14:paraId="0EFD8A86" w14:textId="0E40A625" w:rsidR="00352119" w:rsidRDefault="00352119" w:rsidP="001F6FCE">
      <w:r>
        <w:t>5) Multiply that answer by the zero and write that answer in the next column.</w:t>
      </w:r>
    </w:p>
    <w:p w14:paraId="3299D910" w14:textId="00247271" w:rsidR="00352119" w:rsidRDefault="00352119" w:rsidP="001F6FCE">
      <w:r>
        <w:t xml:space="preserve">6) </w:t>
      </w:r>
      <w:r w:rsidR="00915598">
        <w:t>Repeat steps 4 and 5 for the remaining columns.</w:t>
      </w:r>
    </w:p>
    <w:p w14:paraId="114702DD" w14:textId="2B305452" w:rsidR="00915598" w:rsidRDefault="00915598" w:rsidP="001F6FCE">
      <w:r>
        <w:t xml:space="preserve">7) </w:t>
      </w:r>
      <w:r w:rsidR="00E31C4B">
        <w:t xml:space="preserve">Write the answer with the following conditions: </w:t>
      </w:r>
      <w:r>
        <w:t>The bottom numbers are the quotient, where the number in the last column is the remainder with a degree of 0, the next number on the left has degree 1, the next number has degree 2, etc.</w:t>
      </w:r>
    </w:p>
    <w:p w14:paraId="11DB19B3" w14:textId="77777777" w:rsidR="00E655C6" w:rsidRDefault="00E655C6" w:rsidP="00E655C6">
      <w:pPr>
        <w:pStyle w:val="Heading3"/>
      </w:pPr>
      <w:r w:rsidRPr="00535D12">
        <w:t xml:space="preserve">Example: </w:t>
      </w:r>
    </w:p>
    <w:p w14:paraId="1D7599DB" w14:textId="6522544D" w:rsidR="00E655C6" w:rsidRPr="004974C0" w:rsidRDefault="00E655C6" w:rsidP="00E655C6">
      <w:pPr>
        <w:rPr>
          <w:rFonts w:eastAsiaTheme="minorEastAsia" w:cstheme="minorHAnsi"/>
        </w:rPr>
      </w:pPr>
      <w:r>
        <w:rPr>
          <w:rFonts w:eastAsiaTheme="minorEastAsia" w:cstheme="minorHAnsi"/>
        </w:rPr>
        <w:t>Use synthetic division to divide the following polynomials.</w:t>
      </w:r>
    </w:p>
    <w:p w14:paraId="439C3861" w14:textId="77777777" w:rsidR="00E655C6" w:rsidRDefault="00E655C6" w:rsidP="00E655C6">
      <w:pPr>
        <w:pStyle w:val="ListParagraph"/>
        <w:numPr>
          <w:ilvl w:val="0"/>
          <w:numId w:val="6"/>
        </w:numPr>
        <w:spacing w:after="240" w:line="480" w:lineRule="auto"/>
        <w:rPr>
          <w:rFonts w:ascii="Cambria Math" w:eastAsiaTheme="minorEastAsia" w:hAnsi="Cambria Math" w:cstheme="minorHAnsi"/>
          <w:oMath/>
        </w:rPr>
        <w:sectPr w:rsidR="00E655C6" w:rsidSect="00E655C6">
          <w:type w:val="continuous"/>
          <w:pgSz w:w="12240" w:h="15840"/>
          <w:pgMar w:top="1440" w:right="720" w:bottom="1440" w:left="720" w:header="720" w:footer="720" w:gutter="0"/>
          <w:cols w:space="720"/>
          <w:docGrid w:linePitch="360"/>
        </w:sectPr>
      </w:pPr>
    </w:p>
    <w:p w14:paraId="5B2BC890" w14:textId="7E90837F" w:rsidR="00E655C6" w:rsidRDefault="00E655C6" w:rsidP="00E655C6">
      <w:pPr>
        <w:spacing w:after="240" w:line="480" w:lineRule="auto"/>
        <w:rPr>
          <w:rFonts w:eastAsiaTheme="minorEastAsia" w:cstheme="minorHAnsi"/>
        </w:rPr>
      </w:pPr>
      <w:r w:rsidRPr="00D50C2D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58474834" wp14:editId="41A9DF9D">
                <wp:simplePos x="0" y="0"/>
                <wp:positionH relativeFrom="column">
                  <wp:posOffset>228600</wp:posOffset>
                </wp:positionH>
                <wp:positionV relativeFrom="paragraph">
                  <wp:posOffset>678180</wp:posOffset>
                </wp:positionV>
                <wp:extent cx="3187700" cy="977900"/>
                <wp:effectExtent l="0" t="0" r="0" b="0"/>
                <wp:wrapSquare wrapText="bothSides"/>
                <wp:docPr id="33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7700" cy="977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9C9B17" w14:textId="77777777" w:rsidR="00FD2DA9" w:rsidRDefault="00FD2DA9" w:rsidP="00E655C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474834" id="_x0000_s1029" type="#_x0000_t202" alt="Work space - space to write out solution to a problem" style="position:absolute;margin-left:18pt;margin-top:53.4pt;width:251pt;height:77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RPOSQIAAGEEAAAOAAAAZHJzL2Uyb0RvYy54bWysVE1v2zAMvQ/YfxB0b52k7dIadYquXYcB&#10;3QfQDjvTshwLlUWNUmK3v36UnLbZdhvmg0KK4iP5SOb8Yuyt2GoKBl0l54czKbRT2Bi3ruT3+5uD&#10;UylCBNeARacr+aiDvFi9fXM++FIvsEPbaBIM4kI5+Ep2MfqyKILqdA/hEL12bGyReois0rpoCAZG&#10;722xmM3eFQNS4wmVDoFvryejXGX8ttUqfm3boKOwleTcYj4pn3U6i9U5lGsC3xm1SwP+IYsejOOg&#10;L1DXEEFsyPwF1RtFGLCNhwr7AtvWKJ1r4Grmsz+quevA61wLkxP8C03h/8GqL9tvJExTyaMjKRz0&#10;3KN7PUbxHkexkKLRQTFdP5AeRPCgtDjY/UYUA5moBW6iCGg3kUdA8C0I7kdtdZ/IHXwoOcad5yhx&#10;ZFAekkxU8LeoHoJweNWBW+tLIhw6DQ0XN0+exZ7rhBMSSD18xoaThE3EDDS21CfmmUvB6Nzkx5fG&#10;pkIUXx7NT5fLGZsU286WyzOWUwgon709hfhRY8+5Bx4S4sHJ6LC9DXF6+vwkBeN6TXNjrM0Kresr&#10;S2ILPGQ3+duh//bMOjFw9JPFSUZ2mPwZGsqeaSRhTV/J01n6kjuUiY0PrslyBGMnmZO2bkdPYmTi&#10;Jo71OLUx+SbqamwemS/CaeZ5R1nokJ4k9w141cLPDZCWwn5yzPnZ/Pg4LUhWjk+WC1Zo31LvW8Ap&#10;hqpklGISr2JeqpS2w0vuTWsyba+Z7FLmOc7E73YuLcq+nl+9/jOsfgEAAP//AwBQSwMEFAAGAAgA&#10;AAAhALU2pd/eAAAACgEAAA8AAABkcnMvZG93bnJldi54bWxMj8FOwzAQRO9I/IO1SFwQtWmpG0Kc&#10;CpBAXFv6AU68TSLidRS7Tfr3LCc47uxoZl6xnX0vzjjGLpCBh4UCgVQH11Fj4PD1fp+BiMmSs30g&#10;NHDBCNvy+qqwuQsT7fC8T43gEIq5NdCmNORSxrpFb+MiDEj8O4bR28Tn2Eg32onDfS+XSmnpbUfc&#10;0NoB31qsv/cnb+D4Od2tn6bqIx02u0f9artNFS7G3N7ML88gEs7pzwy/83k6lLypCidyUfQGVppR&#10;EutKMwIb1quMlcrAUqsMZFnI/wjlDwAAAP//AwBQSwECLQAUAAYACAAAACEAtoM4kv4AAADhAQAA&#10;EwAAAAAAAAAAAAAAAAAAAAAAW0NvbnRlbnRfVHlwZXNdLnhtbFBLAQItABQABgAIAAAAIQA4/SH/&#10;1gAAAJQBAAALAAAAAAAAAAAAAAAAAC8BAABfcmVscy8ucmVsc1BLAQItABQABgAIAAAAIQACiRPO&#10;SQIAAGEEAAAOAAAAAAAAAAAAAAAAAC4CAABkcnMvZTJvRG9jLnhtbFBLAQItABQABgAIAAAAIQC1&#10;NqXf3gAAAAoBAAAPAAAAAAAAAAAAAAAAAKMEAABkcnMvZG93bnJldi54bWxQSwUGAAAAAAQABADz&#10;AAAArgUAAAAA&#10;" stroked="f">
                <v:textbox>
                  <w:txbxContent>
                    <w:p w14:paraId="719C9B17" w14:textId="77777777" w:rsidR="00FD2DA9" w:rsidRDefault="00FD2DA9" w:rsidP="00E655C6"/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Theme="minorEastAsia" w:cstheme="minorHAnsi"/>
        </w:rPr>
        <w:t xml:space="preserve">a) Divide </w:t>
      </w:r>
      <m:oMath>
        <m:r>
          <w:rPr>
            <w:rFonts w:ascii="Cambria Math" w:hAnsi="Cambria Math" w:cstheme="minorHAnsi"/>
          </w:rPr>
          <m:t>3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3</m:t>
            </m:r>
          </m:sup>
        </m:sSup>
        <m:r>
          <w:rPr>
            <w:rFonts w:ascii="Cambria Math" w:hAnsi="Cambria Math" w:cstheme="minorHAnsi"/>
          </w:rPr>
          <m:t>+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-4x+2</m:t>
        </m:r>
      </m:oMath>
      <w:r>
        <w:rPr>
          <w:rFonts w:eastAsiaTheme="minorEastAsia" w:cstheme="minorHAnsi"/>
        </w:rPr>
        <w:t xml:space="preserve"> by </w:t>
      </w:r>
      <m:oMath>
        <m:r>
          <w:rPr>
            <w:rFonts w:ascii="Cambria Math" w:eastAsiaTheme="minorEastAsia" w:hAnsi="Cambria Math" w:cstheme="minorHAnsi"/>
          </w:rPr>
          <m:t>x-1.</m:t>
        </m:r>
      </m:oMath>
    </w:p>
    <w:p w14:paraId="39BA28A9" w14:textId="77777777" w:rsidR="00E655C6" w:rsidRPr="006F12D5" w:rsidRDefault="00E655C6" w:rsidP="00E655C6">
      <w:pPr>
        <w:spacing w:after="240" w:line="480" w:lineRule="auto"/>
        <w:rPr>
          <w:rFonts w:eastAsiaTheme="minorEastAsia" w:cstheme="minorHAnsi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2CF45304" wp14:editId="34219725">
                <wp:simplePos x="0" y="0"/>
                <wp:positionH relativeFrom="column">
                  <wp:posOffset>-63500</wp:posOffset>
                </wp:positionH>
                <wp:positionV relativeFrom="paragraph">
                  <wp:posOffset>1489075</wp:posOffset>
                </wp:positionV>
                <wp:extent cx="3162300" cy="895350"/>
                <wp:effectExtent l="0" t="0" r="0" b="0"/>
                <wp:wrapSquare wrapText="bothSides"/>
                <wp:docPr id="34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2300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F6A5B0" w14:textId="77777777" w:rsidR="00FD2DA9" w:rsidRDefault="00FD2DA9" w:rsidP="00E655C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F45304" id="_x0000_s1030" type="#_x0000_t202" alt="Work space - space to write out solution to a problem" style="position:absolute;margin-left:-5pt;margin-top:117.25pt;width:249pt;height:70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aARSgIAAGEEAAAOAAAAZHJzL2Uyb0RvYy54bWysVE1v3CAQvVfqf0DcE+9nmrXWG6WbpqqU&#10;fkhJ1fMY4zUKMBTYtdNf3wFv0lV6q8oBMww83ryZ8fpqMJodpA8KbcWn5xPOpBXYKLur+PeH27NL&#10;zkIE24BGKyv+JAO/2rx9s+5dKWfYoW6kZwRiQ9m7incxurIoguikgXCOTlpytugNRDL9rmg89IRu&#10;dDGbTC6KHn3jPAoZAu3ejE6+yfhtK0X82rZBRqYrTtxinn2e6zQXmzWUOw+uU+JIA/6BhQFl6dEX&#10;qBuIwPZe/QVllPAYsI3nAk2BbauEzDFQNNPJq2juO3Ayx0LiBPciU/h/sOLL4Ztnqqn4fMGZBUM5&#10;epBDZO9xYDPOGhkEyfUD/SMLDoRkZ8dvRNZ7FSXDfWQB9T5SCTDaBUb5qLU0SdzehZLeuHf0ShwI&#10;lIokCxXcHYrHwCxuO7A7ee099p2EhoKbppvFydURJySQuv+MDZGEfcQMNLTeJOVJS0bolOSnl8Sm&#10;QARtzqcXs/mEXIJ8l6vlfJkzX0D5fNv5ED9KNMQ9UJF4KpyMDoe7EBMbKJ+PpMcoXtXcKq2z4Xf1&#10;Vnt2ACqy2zxyAK+Oacv6iq+Ws2VGtpju5/ozJKNnWhkiN0ljLMukxgfb5CMRlB7XxETbozxJkVGb&#10;ONRDTuPiWfUamyfSy+NY89SjtOjQ/+KUN6BWCz/34CVn+pMlzVfTxSI1SDYWy3czMvyppz71gBUE&#10;VfHI2bjcxtxUSQ6L15SbVmXZUhJHJkfKVMdZzWPPpUY5tfOpP3+GzW8AAAD//wMAUEsDBBQABgAI&#10;AAAAIQCJsoUp4AAAAAsBAAAPAAAAZHJzL2Rvd25yZXYueG1sTI/BTsMwEETvSPyDtUhcUOu0TZoQ&#10;4lSABOLa0g/YxG4SEa+j2G3Sv2c50ePsjGbfFLvZ9uJiRt85UrBaRiAM1U531Cg4fn8sMhA+IGns&#10;HRkFV+NhV97fFZhrN9HeXA6hEVxCPkcFbQhDLqWvW2PRL91giL2TGy0GlmMj9YgTl9terqNoKy12&#10;xB9aHMx7a+qfw9kqOH1NT8nzVH2GY7qPt2/YpZW7KvX4ML++gAhmDv9h+MNndCiZqXJn0l70Char&#10;iLcEBetNnIDgRJxlfKkUbNIkAVkW8nZD+QsAAP//AwBQSwECLQAUAAYACAAAACEAtoM4kv4AAADh&#10;AQAAEwAAAAAAAAAAAAAAAAAAAAAAW0NvbnRlbnRfVHlwZXNdLnhtbFBLAQItABQABgAIAAAAIQA4&#10;/SH/1gAAAJQBAAALAAAAAAAAAAAAAAAAAC8BAABfcmVscy8ucmVsc1BLAQItABQABgAIAAAAIQBR&#10;9aARSgIAAGEEAAAOAAAAAAAAAAAAAAAAAC4CAABkcnMvZTJvRG9jLnhtbFBLAQItABQABgAIAAAA&#10;IQCJsoUp4AAAAAsBAAAPAAAAAAAAAAAAAAAAAKQEAABkcnMvZG93bnJldi54bWxQSwUGAAAAAAQA&#10;BADzAAAAsQUAAAAA&#10;" stroked="f">
                <v:textbox>
                  <w:txbxContent>
                    <w:p w14:paraId="1FF6A5B0" w14:textId="77777777" w:rsidR="00FD2DA9" w:rsidRDefault="00FD2DA9" w:rsidP="00E655C6"/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Theme="minorEastAsia" w:cstheme="minorHAnsi"/>
        </w:rPr>
        <w:t>b)</w:t>
      </w:r>
      <w:r w:rsidRPr="006E554E">
        <w:rPr>
          <w:rFonts w:eastAsiaTheme="minorEastAsia" w:cstheme="minorHAnsi"/>
        </w:rPr>
        <w:t xml:space="preserve"> </w:t>
      </w:r>
      <w:r>
        <w:rPr>
          <w:rFonts w:eastAsiaTheme="minorEastAsia" w:cstheme="minorHAnsi"/>
        </w:rPr>
        <w:t xml:space="preserve">Divide </w:t>
      </w:r>
      <m:oMath>
        <m:r>
          <w:rPr>
            <w:rFonts w:ascii="Cambria Math" w:hAnsi="Cambria Math" w:cstheme="minorHAnsi"/>
          </w:rPr>
          <m:t>3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4</m:t>
            </m:r>
          </m:sup>
        </m:sSup>
        <m:r>
          <w:rPr>
            <w:rFonts w:ascii="Cambria Math" w:hAnsi="Cambria Math" w:cstheme="minorHAnsi"/>
          </w:rPr>
          <m:t>+12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3</m:t>
            </m:r>
          </m:sup>
        </m:sSup>
        <m:r>
          <w:rPr>
            <w:rFonts w:ascii="Cambria Math" w:hAnsi="Cambria Math" w:cstheme="minorHAnsi"/>
          </w:rPr>
          <m:t>-5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-18x+8</m:t>
        </m:r>
      </m:oMath>
      <w:r>
        <w:rPr>
          <w:rFonts w:eastAsiaTheme="minorEastAsia" w:cstheme="minorHAnsi"/>
        </w:rPr>
        <w:t xml:space="preserve"> by </w:t>
      </w:r>
      <m:oMath>
        <m:r>
          <w:rPr>
            <w:rFonts w:ascii="Cambria Math" w:eastAsiaTheme="minorEastAsia" w:hAnsi="Cambria Math" w:cstheme="minorHAnsi"/>
          </w:rPr>
          <m:t>x+4.</m:t>
        </m:r>
      </m:oMath>
    </w:p>
    <w:p w14:paraId="35B6A7E6" w14:textId="77777777" w:rsidR="00E655C6" w:rsidRDefault="00E655C6" w:rsidP="00E655C6">
      <w:pPr>
        <w:pStyle w:val="ListParagraph"/>
        <w:spacing w:after="240" w:line="480" w:lineRule="auto"/>
        <w:rPr>
          <w:rFonts w:eastAsiaTheme="minorEastAsia" w:cstheme="minorHAnsi"/>
        </w:rPr>
      </w:pPr>
      <w:r>
        <w:rPr>
          <w:noProof/>
        </w:rPr>
        <w:drawing>
          <wp:inline distT="0" distB="0" distL="0" distR="0" wp14:anchorId="07B0465A" wp14:editId="1087B15B">
            <wp:extent cx="3047211" cy="1102995"/>
            <wp:effectExtent l="0" t="0" r="1270" b="1905"/>
            <wp:docPr id="35" name="Picture 35" descr="Work space - space to write out solution to a prob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72467" cy="111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3E77D" w14:textId="77777777" w:rsidR="00E655C6" w:rsidRDefault="00E655C6" w:rsidP="00E655C6">
      <w:pPr>
        <w:pStyle w:val="ListParagraph"/>
        <w:spacing w:after="240" w:line="480" w:lineRule="auto"/>
        <w:rPr>
          <w:rFonts w:eastAsiaTheme="minorEastAsia" w:cstheme="minorHAnsi"/>
        </w:rPr>
      </w:pPr>
    </w:p>
    <w:p w14:paraId="1CE48473" w14:textId="77777777" w:rsidR="00E655C6" w:rsidRPr="004974C0" w:rsidRDefault="00E655C6" w:rsidP="00E655C6">
      <w:pPr>
        <w:pStyle w:val="ListParagraph"/>
        <w:spacing w:after="240" w:line="480" w:lineRule="auto"/>
        <w:rPr>
          <w:rFonts w:eastAsiaTheme="minorEastAsia" w:cstheme="minorHAnsi"/>
        </w:rPr>
      </w:pPr>
      <w:r>
        <w:rPr>
          <w:noProof/>
        </w:rPr>
        <w:drawing>
          <wp:inline distT="0" distB="0" distL="0" distR="0" wp14:anchorId="40ABAE8D" wp14:editId="15541D6F">
            <wp:extent cx="2781300" cy="1103308"/>
            <wp:effectExtent l="0" t="0" r="0" b="1905"/>
            <wp:docPr id="36" name="Picture 36" descr="Work space - space to write out solution to a prob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99980" cy="1110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B9E1AF" w14:textId="77777777" w:rsidR="00E655C6" w:rsidRDefault="00E655C6" w:rsidP="00E655C6">
      <w:pPr>
        <w:spacing w:after="240" w:line="480" w:lineRule="auto"/>
        <w:ind w:left="360"/>
        <w:rPr>
          <w:rFonts w:eastAsiaTheme="minorEastAsia" w:cstheme="minorHAnsi"/>
        </w:rPr>
        <w:sectPr w:rsidR="00E655C6" w:rsidSect="004830D9">
          <w:type w:val="continuous"/>
          <w:pgSz w:w="12240" w:h="15840"/>
          <w:pgMar w:top="1440" w:right="720" w:bottom="1440" w:left="720" w:header="720" w:footer="720" w:gutter="0"/>
          <w:cols w:num="2" w:space="720"/>
          <w:docGrid w:linePitch="360"/>
        </w:sectPr>
      </w:pPr>
    </w:p>
    <w:p w14:paraId="781FA8D3" w14:textId="4B4E3761" w:rsidR="00E655C6" w:rsidRPr="004A7B87" w:rsidRDefault="00E655C6" w:rsidP="001F6FCE">
      <w:pPr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14:paraId="66544F7C" w14:textId="64FCC642" w:rsidR="009D5675" w:rsidRPr="004830D9" w:rsidRDefault="00535D12" w:rsidP="009D5675">
      <w:pPr>
        <w:pStyle w:val="Heading2"/>
        <w:rPr>
          <w:rStyle w:val="BookTitle"/>
        </w:rPr>
      </w:pPr>
      <w:r>
        <w:lastRenderedPageBreak/>
        <w:t xml:space="preserve">Objective </w:t>
      </w:r>
      <w:r w:rsidR="00216AF8">
        <w:t>3</w:t>
      </w:r>
      <w:r>
        <w:t xml:space="preserve">: </w:t>
      </w:r>
      <w:r w:rsidR="009D5675">
        <w:t>Solve polynomial functions by factoring and graphing (with a calculator)</w:t>
      </w:r>
    </w:p>
    <w:p w14:paraId="08AB748D" w14:textId="06081835" w:rsidR="00500C84" w:rsidRDefault="00500C84" w:rsidP="00A159C6">
      <w:pPr>
        <w:spacing w:after="0"/>
        <w:rPr>
          <w:rFonts w:cstheme="minorHAnsi"/>
        </w:rPr>
      </w:pPr>
    </w:p>
    <w:p w14:paraId="7F95698A" w14:textId="057A7C36" w:rsidR="001B33E5" w:rsidRDefault="00071EED" w:rsidP="00A159C6">
      <w:pPr>
        <w:spacing w:after="0"/>
        <w:rPr>
          <w:rFonts w:cstheme="minorHAnsi"/>
        </w:rPr>
      </w:pPr>
      <w:r>
        <w:rPr>
          <w:rFonts w:cstheme="minorHAnsi"/>
        </w:rPr>
        <w:t>Solutions to polynomial functions can be determined by factoring the equation of the polynomial and setting the equation equal to zero.</w:t>
      </w:r>
      <w:r w:rsidR="000D3D31">
        <w:rPr>
          <w:rFonts w:cstheme="minorHAnsi"/>
        </w:rPr>
        <w:t xml:space="preserve"> Consider the following steps for solving a polynomial:</w:t>
      </w:r>
    </w:p>
    <w:p w14:paraId="39DC34C3" w14:textId="433FD059" w:rsidR="000D3D31" w:rsidRDefault="000D3D31" w:rsidP="00A159C6">
      <w:pPr>
        <w:spacing w:after="0"/>
        <w:jc w:val="center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590B65F5" wp14:editId="62AAB01D">
            <wp:extent cx="5759450" cy="2201200"/>
            <wp:effectExtent l="0" t="0" r="0" b="8890"/>
            <wp:docPr id="37" name="Picture 37" descr="The image shows steps to solving a polynomial functio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7778" cy="220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34B8F" w14:textId="5947BD4A" w:rsidR="00AC5E8E" w:rsidRDefault="00FD2DA9" w:rsidP="00A87CD5">
      <w:pPr>
        <w:rPr>
          <w:rFonts w:cstheme="minorHAnsi"/>
        </w:rPr>
      </w:pPr>
      <w:r>
        <w:rPr>
          <w:rFonts w:cstheme="minorHAnsi"/>
        </w:rPr>
        <w:t>Example:</w:t>
      </w:r>
    </w:p>
    <w:p w14:paraId="3035B1DA" w14:textId="3E29F3F5" w:rsidR="00FD2DA9" w:rsidRDefault="00FD2DA9" w:rsidP="00A87CD5">
      <w:pPr>
        <w:rPr>
          <w:rFonts w:eastAsiaTheme="minorEastAsia" w:cstheme="minorHAnsi"/>
        </w:rPr>
      </w:pPr>
      <w:r>
        <w:rPr>
          <w:rFonts w:cstheme="minorHAnsi"/>
        </w:rPr>
        <w:t xml:space="preserve">1) Consider the polynomial function </w:t>
      </w:r>
      <m:oMath>
        <m:r>
          <w:rPr>
            <w:rFonts w:ascii="Cambria Math" w:hAnsi="Cambria Math" w:cstheme="minorHAnsi"/>
          </w:rPr>
          <m:t>f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 xml:space="preserve">= 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3</m:t>
            </m:r>
          </m:sup>
        </m:sSup>
        <m:r>
          <w:rPr>
            <w:rFonts w:ascii="Cambria Math" w:hAnsi="Cambria Math" w:cstheme="minorHAnsi"/>
          </w:rPr>
          <m:t>-8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-29x+180</m:t>
        </m:r>
      </m:oMath>
      <w:r>
        <w:rPr>
          <w:rFonts w:eastAsiaTheme="minorEastAsia" w:cstheme="minorHAnsi"/>
        </w:rPr>
        <w:t>.</w:t>
      </w:r>
    </w:p>
    <w:p w14:paraId="6390D8C1" w14:textId="565F2814" w:rsidR="00FD2DA9" w:rsidRDefault="00FD2DA9" w:rsidP="00A87CD5">
      <w:pPr>
        <w:rPr>
          <w:rFonts w:eastAsiaTheme="minorEastAsia" w:cstheme="minorHAnsi"/>
        </w:rPr>
      </w:pPr>
      <w:r>
        <w:rPr>
          <w:rFonts w:cstheme="minorHAnsi"/>
        </w:rPr>
        <w:tab/>
        <w:t xml:space="preserve">a) Verify that </w:t>
      </w:r>
      <m:oMath>
        <m:r>
          <w:rPr>
            <w:rFonts w:ascii="Cambria Math" w:hAnsi="Cambria Math" w:cstheme="minorHAnsi"/>
          </w:rPr>
          <m:t>f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9</m:t>
            </m:r>
          </m:e>
        </m:d>
        <m:r>
          <w:rPr>
            <w:rFonts w:ascii="Cambria Math" w:hAnsi="Cambria Math" w:cstheme="minorHAnsi"/>
          </w:rPr>
          <m:t>=0</m:t>
        </m:r>
      </m:oMath>
      <w:r>
        <w:rPr>
          <w:rFonts w:eastAsiaTheme="minorEastAsia" w:cstheme="minorHAnsi"/>
        </w:rPr>
        <w:t>. If true, what must one of the factors be?</w:t>
      </w:r>
    </w:p>
    <w:p w14:paraId="1B91709E" w14:textId="22B13EF5" w:rsidR="00FD2DA9" w:rsidRDefault="00FD2DA9" w:rsidP="00A87CD5">
      <w:pPr>
        <w:rPr>
          <w:rFonts w:cstheme="minorHAnsi"/>
        </w:rPr>
      </w:pPr>
      <w:r>
        <w:rPr>
          <w:rFonts w:cstheme="minorHAnsi"/>
        </w:rPr>
        <w:tab/>
        <w:t xml:space="preserve">b) Find the remaining factors using </w:t>
      </w:r>
      <w:r w:rsidR="00A877D6">
        <w:rPr>
          <w:rFonts w:cstheme="minorHAnsi"/>
        </w:rPr>
        <w:t>either long division or synthetic division.</w:t>
      </w:r>
    </w:p>
    <w:p w14:paraId="04C91400" w14:textId="310D8A64" w:rsidR="00A877D6" w:rsidRDefault="00A877D6" w:rsidP="00A87CD5">
      <w:pPr>
        <w:rPr>
          <w:rFonts w:cstheme="minorHAnsi"/>
        </w:rPr>
      </w:pPr>
      <w:r>
        <w:rPr>
          <w:rFonts w:cstheme="minorHAnsi"/>
        </w:rPr>
        <w:tab/>
        <w:t>c) State the zeros of the function.</w:t>
      </w:r>
    </w:p>
    <w:p w14:paraId="3FB0A58B" w14:textId="1A5BB86E" w:rsidR="00A877D6" w:rsidRDefault="00A877D6" w:rsidP="00A877D6">
      <w:pPr>
        <w:ind w:left="720"/>
        <w:rPr>
          <w:rFonts w:cstheme="minorHAnsi"/>
        </w:rPr>
      </w:pPr>
      <w:r>
        <w:rPr>
          <w:rFonts w:cstheme="minorHAnsi"/>
        </w:rPr>
        <w:t>d) Sketch the graph of the function by plotting the zeros and other test points, and by identifying the end behaviors using the leading coefficient</w:t>
      </w:r>
      <w:r w:rsidR="004E622A">
        <w:rPr>
          <w:rFonts w:cstheme="minorHAnsi"/>
        </w:rPr>
        <w:t>.</w:t>
      </w:r>
    </w:p>
    <w:p w14:paraId="4D35310A" w14:textId="248B6187" w:rsidR="00A159C6" w:rsidRDefault="00A159C6" w:rsidP="00A877D6">
      <w:pPr>
        <w:ind w:left="720"/>
        <w:rPr>
          <w:rFonts w:cstheme="minorHAnsi"/>
        </w:rPr>
      </w:pPr>
      <w:r w:rsidRPr="00A159C6"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6FD2E393" wp14:editId="50C7DB5E">
                <wp:simplePos x="0" y="0"/>
                <wp:positionH relativeFrom="column">
                  <wp:posOffset>476250</wp:posOffset>
                </wp:positionH>
                <wp:positionV relativeFrom="paragraph">
                  <wp:posOffset>72390</wp:posOffset>
                </wp:positionV>
                <wp:extent cx="5568950" cy="1016000"/>
                <wp:effectExtent l="0" t="0" r="0" b="0"/>
                <wp:wrapSquare wrapText="bothSides"/>
                <wp:docPr id="38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8950" cy="101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D234D6" w14:textId="466029FF" w:rsidR="00A159C6" w:rsidRDefault="00A159C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D2E393" id="_x0000_s1031" type="#_x0000_t202" alt="Work space - space to write out solution to a problem" style="position:absolute;left:0;text-align:left;margin-left:37.5pt;margin-top:5.7pt;width:438.5pt;height:80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LiKTAIAAGIEAAAOAAAAZHJzL2Uyb0RvYy54bWysVE1v3CAQvVfqf0DcE3u3cbqx4o3SpKkq&#10;pR9SUvU8xniNAgwFdu3k13fAm3SV3qrugQUGHm/em/H5xWQ020kfFNqGL45LzqQV2Cm7afiP+5uj&#10;FWchgu1Ao5UNf5SBX6zfvjkfXS2XOKDupGcEYkM9uoYPMbq6KIIYpIFwjE5aCvboDURa+k3ReRgJ&#10;3ehiWZanxYi+cx6FDIF2r+cgX2f8vpcifuv7ICPTDSduMY8+j20ai/U51BsPblBiTwP+gYUBZenR&#10;F6hriMC2Xv0FZZTwGLCPxwJNgX2vhMw5UDaL8lU2dwM4mXMhcYJ7kSn8P1jxdffdM9U1/B05ZcGQ&#10;R/dyiuwDTmzJWSeDILl+on9gwYGQ7Gj/H5GNXkXJcBtZQL2NVAKMdoGRH62WJok7ulDTG3eOXokT&#10;gVKRZKGCu0XxEJjFqwHsRl56j+MgoaPkFulmcXB1xgkJpB2/YEckYRsxA029N0l50pIROpn8+GJs&#10;SkTQZlWdrs4qCgmKLcrFaVlm6wuon687H+IniYbIB6oST5WT4WF3G2KiA/XzkfQaJay6G6V1XvhN&#10;e6U92wFV2U3+5QxeHdOWjQ0/q5ZVRraY7ucCNKSjZ1qZhq+I2kwO6iTHR9vlIxGUnufERNu9PkmS&#10;WZw4tVP2sXqWvcXukQTzOBc9NSlNBvRPnIwD6rXwawtecqY/WxL9bHFykjokL06q90ta+MNIexgB&#10;Kwiq4ZGzeXoVc1clOSxekjm9yrIlF2cme8pUyFnNfdOlTjlc51N/Pg3r3wAAAP//AwBQSwMEFAAG&#10;AAgAAAAhAIh+b7fcAAAACQEAAA8AAABkcnMvZG93bnJldi54bWxMj8FOwzAQRO9I/IO1SFwQdVo1&#10;DQ1xKkACcW3pB2zibRIRr6PYbdK/ZznBcd+MZmeK3ex6daExdJ4NLBcJKOLa244bA8ev98cnUCEi&#10;W+w9k4ErBdiVtzcF5tZPvKfLITZKQjjkaKCNcci1DnVLDsPCD8SinfzoMMo5NtqOOEm46/UqSTba&#10;YcfyocWB3lqqvw9nZ+D0OT2k26n6iMdsv968YpdV/mrM/d388gwq0hz/zPBbX6pDKZ0qf2YbVG8g&#10;S2VKFL5cgxJ9m64EVAIyIbos9P8F5Q8AAAD//wMAUEsBAi0AFAAGAAgAAAAhALaDOJL+AAAA4QEA&#10;ABMAAAAAAAAAAAAAAAAAAAAAAFtDb250ZW50X1R5cGVzXS54bWxQSwECLQAUAAYACAAAACEAOP0h&#10;/9YAAACUAQAACwAAAAAAAAAAAAAAAAAvAQAAX3JlbHMvLnJlbHNQSwECLQAUAAYACAAAACEA5Vi4&#10;ikwCAABiBAAADgAAAAAAAAAAAAAAAAAuAgAAZHJzL2Uyb0RvYy54bWxQSwECLQAUAAYACAAAACEA&#10;iH5vt9wAAAAJAQAADwAAAAAAAAAAAAAAAACmBAAAZHJzL2Rvd25yZXYueG1sUEsFBgAAAAAEAAQA&#10;8wAAAK8FAAAAAA==&#10;" stroked="f">
                <v:textbox>
                  <w:txbxContent>
                    <w:p w14:paraId="04D234D6" w14:textId="466029FF" w:rsidR="00A159C6" w:rsidRDefault="00A159C6"/>
                  </w:txbxContent>
                </v:textbox>
                <w10:wrap type="square"/>
              </v:shape>
            </w:pict>
          </mc:Fallback>
        </mc:AlternateContent>
      </w:r>
    </w:p>
    <w:p w14:paraId="06B1DCA5" w14:textId="24630EEB" w:rsidR="00A159C6" w:rsidRDefault="00A159C6" w:rsidP="00A877D6">
      <w:pPr>
        <w:ind w:left="720"/>
        <w:rPr>
          <w:rFonts w:cstheme="minorHAnsi"/>
        </w:rPr>
      </w:pPr>
    </w:p>
    <w:p w14:paraId="3C7C1DF5" w14:textId="04B3E154" w:rsidR="00A159C6" w:rsidRDefault="00A159C6" w:rsidP="00A877D6">
      <w:pPr>
        <w:ind w:left="720"/>
        <w:rPr>
          <w:rFonts w:cstheme="minorHAnsi"/>
        </w:rPr>
      </w:pPr>
    </w:p>
    <w:p w14:paraId="15DDEE03" w14:textId="27E54279" w:rsidR="00A159C6" w:rsidRDefault="00A159C6" w:rsidP="00A877D6">
      <w:pPr>
        <w:ind w:left="720"/>
        <w:rPr>
          <w:rFonts w:cstheme="minorHAnsi"/>
        </w:rPr>
      </w:pPr>
    </w:p>
    <w:p w14:paraId="0D85C47E" w14:textId="7EA3485F" w:rsidR="004E622A" w:rsidRDefault="004E622A" w:rsidP="004E622A">
      <w:pPr>
        <w:rPr>
          <w:rFonts w:eastAsiaTheme="minorEastAsia" w:cstheme="minorHAnsi"/>
        </w:rPr>
      </w:pPr>
      <w:r>
        <w:rPr>
          <w:rFonts w:cstheme="minorHAnsi"/>
        </w:rPr>
        <w:t xml:space="preserve">2) Consider the polynomial function </w:t>
      </w:r>
      <m:oMath>
        <m:r>
          <w:rPr>
            <w:rFonts w:ascii="Cambria Math" w:hAnsi="Cambria Math" w:cstheme="minorHAnsi"/>
          </w:rPr>
          <m:t>f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 xml:space="preserve">= 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4</m:t>
            </m:r>
          </m:sup>
        </m:sSup>
        <m:r>
          <w:rPr>
            <w:rFonts w:ascii="Cambria Math" w:hAnsi="Cambria Math" w:cstheme="minorHAnsi"/>
          </w:rPr>
          <m:t>-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3</m:t>
            </m:r>
          </m:sup>
        </m:sSup>
        <m:r>
          <w:rPr>
            <w:rFonts w:ascii="Cambria Math" w:hAnsi="Cambria Math" w:cstheme="minorHAnsi"/>
          </w:rPr>
          <m:t>-27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+25x+50</m:t>
        </m:r>
      </m:oMath>
      <w:r>
        <w:rPr>
          <w:rFonts w:eastAsiaTheme="minorEastAsia" w:cstheme="minorHAnsi"/>
        </w:rPr>
        <w:t>.</w:t>
      </w:r>
    </w:p>
    <w:p w14:paraId="0C0F3E40" w14:textId="0BEA88FF" w:rsidR="004E622A" w:rsidRDefault="004E622A" w:rsidP="004E622A">
      <w:pPr>
        <w:rPr>
          <w:rFonts w:cstheme="minorHAnsi"/>
        </w:rPr>
      </w:pPr>
      <w:r>
        <w:rPr>
          <w:rFonts w:cstheme="minorHAnsi"/>
        </w:rPr>
        <w:tab/>
        <w:t>a) Use a graphing calculator to identify a zero of the function.</w:t>
      </w:r>
    </w:p>
    <w:p w14:paraId="21CDDCE9" w14:textId="1D80C2A1" w:rsidR="004E622A" w:rsidRDefault="004E622A" w:rsidP="004E622A">
      <w:pPr>
        <w:rPr>
          <w:rFonts w:cstheme="minorHAnsi"/>
        </w:rPr>
      </w:pPr>
      <w:r>
        <w:rPr>
          <w:rFonts w:cstheme="minorHAnsi"/>
        </w:rPr>
        <w:tab/>
        <w:t>b) Verify that zero using either long division or synthetic division.</w:t>
      </w:r>
    </w:p>
    <w:p w14:paraId="06610FA4" w14:textId="22D4F1D5" w:rsidR="004E622A" w:rsidRDefault="004E622A" w:rsidP="004E622A">
      <w:pPr>
        <w:rPr>
          <w:rFonts w:cstheme="minorHAnsi"/>
        </w:rPr>
      </w:pPr>
      <w:r>
        <w:rPr>
          <w:rFonts w:cstheme="minorHAnsi"/>
        </w:rPr>
        <w:tab/>
        <w:t>c) Use the quotient from part(b) to find all zeros using an appropriate factoring method.</w:t>
      </w:r>
    </w:p>
    <w:p w14:paraId="401FEF4A" w14:textId="470CD486" w:rsidR="00A159C6" w:rsidRDefault="004E622A" w:rsidP="00A159C6">
      <w:pPr>
        <w:spacing w:after="0"/>
        <w:rPr>
          <w:rFonts w:cstheme="minorHAnsi"/>
        </w:rPr>
      </w:pPr>
      <w:r>
        <w:rPr>
          <w:rFonts w:cstheme="minorHAnsi"/>
        </w:rPr>
        <w:tab/>
        <w:t>d) Write the function as a product of its factors.</w:t>
      </w:r>
    </w:p>
    <w:p w14:paraId="4DA8A148" w14:textId="5241F105" w:rsidR="00A159C6" w:rsidRDefault="00A159C6" w:rsidP="004E622A">
      <w:pPr>
        <w:rPr>
          <w:rFonts w:cstheme="minorHAnsi"/>
        </w:rPr>
      </w:pPr>
      <w:r w:rsidRPr="00A159C6"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522C215F" wp14:editId="25769ADB">
                <wp:simplePos x="0" y="0"/>
                <wp:positionH relativeFrom="column">
                  <wp:posOffset>479323</wp:posOffset>
                </wp:positionH>
                <wp:positionV relativeFrom="paragraph">
                  <wp:posOffset>42258</wp:posOffset>
                </wp:positionV>
                <wp:extent cx="5268595" cy="818536"/>
                <wp:effectExtent l="0" t="0" r="8255" b="635"/>
                <wp:wrapSquare wrapText="bothSides"/>
                <wp:docPr id="39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8595" cy="8185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CE723A" w14:textId="5F46AB4A" w:rsidR="00A159C6" w:rsidRDefault="00A159C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C215F" id="_x0000_s1032" type="#_x0000_t202" alt="Work space - space to write out solution to a problem" style="position:absolute;margin-left:37.75pt;margin-top:3.35pt;width:414.85pt;height:64.4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o1sSwIAAGEEAAAOAAAAZHJzL2Uyb0RvYy54bWysVE1v2zAMvQ/YfxB0b52kcZcYdYouXYcB&#10;3QfQDjvTshwLlURNUmK3v36UkrbZdhvmgyJK4uPjI5mLy9FotpM+KLQ1n55OOJNWYKvspubf729O&#10;FpyFCLYFjVbW/FEGfrl6++ZicJWcYY+6lZ4RiA3V4Grex+iqogiilwbCKTpp6bJDbyCS6TdF62Eg&#10;dKOL2WRyXgzoW+dRyBDo9Hp/yVcZv+ukiF+7LsjIdM2JW8yrz2uT1mJ1AdXGg+uVONCAf2BhQFkK&#10;+gJ1DRHY1qu/oIwSHgN28VSgKbDrlJA5B8pmOvkjm7senMy5kDjBvcgU/h+s+LL75plqa3625MyC&#10;oRrdyzGy9ziyGWetDILk+oH+gQUHQrKTw29ENngVJcNtZAH1NlILMDoFRvVotDRJ3MGFimLcOYoS&#10;RwKlJslCBXeL4iEwi+se7EZeeY9DL6Gl5KbJszhy3eOEBNIMn7ElkrCNmIHGzpukPGnJCJ2K/PhS&#10;2JSIoMNydr4olyVngu4W00V5dp5DQPXs7XyIHyUa4h6oSTw1TkaH3W2IiQ1Uz09SMMpXtTdK62z4&#10;TbPWnu2Amuwmfwf0355py4aaL8tZmZEtJv/cf4Zk9EwrQ+Qm6UvuUCU1Ptg27yMovd8TE20P8iRF&#10;9trEsRlzGXNiSboG20fSy+O+52lGadOjf+JUN6BRCz+34CVn+pMlzZfT+TwNSDbm5bsZGf74pjm+&#10;ASsIquaRs/12HfNQJdoWr6g2ncqyvTI5UKY+zmoeZi4NyrGdX73+M6x+AQAA//8DAFBLAwQUAAYA&#10;CAAAACEAOT/c9t0AAAAIAQAADwAAAGRycy9kb3ducmV2LnhtbEyPQU7DMBBF90jcwRokNog6FJzQ&#10;NE4FSCC2LT2AE0+TqPE4it0mvT3Dii5H/+n/N8Vmdr044xg6TxqeFgkIpNrbjhoN+5/Px1cQIRqy&#10;pveEGi4YYFPe3hQmt36iLZ53sRFcQiE3GtoYh1zKULfoTFj4AYmzgx+diXyOjbSjmbjc9XKZJKl0&#10;piNeaM2AHy3Wx93JaTh8Tw9qNVVfcZ9tX9J302WVv2h9fze/rUFEnOM/DH/6rA4lO1X+RDaIXkOm&#10;FJMa0gwEx6tELUFUzD2rFGRZyOsHyl8AAAD//wMAUEsBAi0AFAAGAAgAAAAhALaDOJL+AAAA4QEA&#10;ABMAAAAAAAAAAAAAAAAAAAAAAFtDb250ZW50X1R5cGVzXS54bWxQSwECLQAUAAYACAAAACEAOP0h&#10;/9YAAACUAQAACwAAAAAAAAAAAAAAAAAvAQAAX3JlbHMvLnJlbHNQSwECLQAUAAYACAAAACEA+IaN&#10;bEsCAABhBAAADgAAAAAAAAAAAAAAAAAuAgAAZHJzL2Uyb0RvYy54bWxQSwECLQAUAAYACAAAACEA&#10;OT/c9t0AAAAIAQAADwAAAAAAAAAAAAAAAAClBAAAZHJzL2Rvd25yZXYueG1sUEsFBgAAAAAEAAQA&#10;8wAAAK8FAAAAAA==&#10;" stroked="f">
                <v:textbox>
                  <w:txbxContent>
                    <w:p w14:paraId="01CE723A" w14:textId="5F46AB4A" w:rsidR="00A159C6" w:rsidRDefault="00A159C6"/>
                  </w:txbxContent>
                </v:textbox>
                <w10:wrap type="square"/>
              </v:shape>
            </w:pict>
          </mc:Fallback>
        </mc:AlternateContent>
      </w:r>
    </w:p>
    <w:sectPr w:rsidR="00A159C6" w:rsidSect="004830D9">
      <w:type w:val="continuous"/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A36EE" w14:textId="77777777" w:rsidR="00DF50D5" w:rsidRDefault="00DF50D5" w:rsidP="00C54CE8">
      <w:pPr>
        <w:spacing w:after="0" w:line="240" w:lineRule="auto"/>
      </w:pPr>
      <w:r>
        <w:separator/>
      </w:r>
    </w:p>
  </w:endnote>
  <w:endnote w:type="continuationSeparator" w:id="0">
    <w:p w14:paraId="4E8A9EB7" w14:textId="77777777" w:rsidR="00DF50D5" w:rsidRDefault="00DF50D5" w:rsidP="00C54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06313" w14:textId="36F42CB4" w:rsidR="002B5702" w:rsidRPr="002B5702" w:rsidRDefault="002B5702">
    <w:pPr>
      <w:pStyle w:val="Footer"/>
      <w:rPr>
        <w:rFonts w:ascii="Times New Roman" w:hAnsi="Times New Roman" w:cs="Times New Roman"/>
      </w:rPr>
    </w:pPr>
    <w:r w:rsidRPr="00FC239E">
      <w:rPr>
        <w:rFonts w:ascii="Times New Roman" w:hAnsi="Times New Roman" w:cs="Times New Roman"/>
        <w:i/>
        <w:iCs/>
      </w:rPr>
      <w:t xml:space="preserve">© 2023. This work is licensed under a </w:t>
    </w:r>
    <w:hyperlink r:id="rId1" w:history="1">
      <w:r w:rsidRPr="00FC239E">
        <w:rPr>
          <w:rStyle w:val="Hyperlink"/>
          <w:rFonts w:ascii="Times New Roman" w:hAnsi="Times New Roman" w:cs="Times New Roman"/>
        </w:rPr>
        <w:t>CC BY 4.0 license</w:t>
      </w:r>
    </w:hyperlink>
    <w:r w:rsidRPr="00FC239E">
      <w:rPr>
        <w:rFonts w:ascii="Times New Roman" w:hAnsi="Times New Roman" w:cs="Times New Roman"/>
        <w:i/>
        <w:iCs/>
      </w:rPr>
      <w:t>. </w:t>
    </w:r>
  </w:p>
  <w:p w14:paraId="581D2279" w14:textId="77777777" w:rsidR="002B5702" w:rsidRDefault="002B57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CA808" w14:textId="77777777" w:rsidR="00DF50D5" w:rsidRDefault="00DF50D5" w:rsidP="00C54CE8">
      <w:pPr>
        <w:spacing w:after="0" w:line="240" w:lineRule="auto"/>
      </w:pPr>
      <w:r>
        <w:separator/>
      </w:r>
    </w:p>
  </w:footnote>
  <w:footnote w:type="continuationSeparator" w:id="0">
    <w:p w14:paraId="4ECDB941" w14:textId="77777777" w:rsidR="00DF50D5" w:rsidRDefault="00DF50D5" w:rsidP="00C54C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D5812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82294"/>
    <w:multiLevelType w:val="hybridMultilevel"/>
    <w:tmpl w:val="5B8ED9AE"/>
    <w:lvl w:ilvl="0" w:tplc="7F2886C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11CFC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792B55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957CD6"/>
    <w:multiLevelType w:val="hybridMultilevel"/>
    <w:tmpl w:val="E05CC544"/>
    <w:lvl w:ilvl="0" w:tplc="016C0E3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3F5A39"/>
    <w:multiLevelType w:val="hybridMultilevel"/>
    <w:tmpl w:val="2722A5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4B26F2"/>
    <w:multiLevelType w:val="hybridMultilevel"/>
    <w:tmpl w:val="4C805F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A83C43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61184A"/>
    <w:multiLevelType w:val="multilevel"/>
    <w:tmpl w:val="18F6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187"/>
    <w:rsid w:val="00001EA0"/>
    <w:rsid w:val="00006B86"/>
    <w:rsid w:val="00011617"/>
    <w:rsid w:val="0004487E"/>
    <w:rsid w:val="00050B9F"/>
    <w:rsid w:val="00071EED"/>
    <w:rsid w:val="0009518F"/>
    <w:rsid w:val="000C4C0D"/>
    <w:rsid w:val="000C5A4E"/>
    <w:rsid w:val="000D3D31"/>
    <w:rsid w:val="000D60A2"/>
    <w:rsid w:val="000F149D"/>
    <w:rsid w:val="000F17D4"/>
    <w:rsid w:val="000F4363"/>
    <w:rsid w:val="00144245"/>
    <w:rsid w:val="001510BA"/>
    <w:rsid w:val="00180385"/>
    <w:rsid w:val="001A3393"/>
    <w:rsid w:val="001B33E5"/>
    <w:rsid w:val="001D5DFD"/>
    <w:rsid w:val="001F6FCE"/>
    <w:rsid w:val="00203F6E"/>
    <w:rsid w:val="002106C3"/>
    <w:rsid w:val="00216AF8"/>
    <w:rsid w:val="00243F68"/>
    <w:rsid w:val="00254F49"/>
    <w:rsid w:val="0026462B"/>
    <w:rsid w:val="002A49FE"/>
    <w:rsid w:val="002B3770"/>
    <w:rsid w:val="002B5702"/>
    <w:rsid w:val="002D3C2F"/>
    <w:rsid w:val="002D3E12"/>
    <w:rsid w:val="002E6463"/>
    <w:rsid w:val="002F366C"/>
    <w:rsid w:val="003247DD"/>
    <w:rsid w:val="00333323"/>
    <w:rsid w:val="00352119"/>
    <w:rsid w:val="003849B2"/>
    <w:rsid w:val="00390AFD"/>
    <w:rsid w:val="003A6855"/>
    <w:rsid w:val="003A6C5C"/>
    <w:rsid w:val="003A7E8A"/>
    <w:rsid w:val="003B4A09"/>
    <w:rsid w:val="003C520B"/>
    <w:rsid w:val="003E131F"/>
    <w:rsid w:val="004113DE"/>
    <w:rsid w:val="00415727"/>
    <w:rsid w:val="0042342B"/>
    <w:rsid w:val="004357D3"/>
    <w:rsid w:val="0044678F"/>
    <w:rsid w:val="004559D7"/>
    <w:rsid w:val="004830D9"/>
    <w:rsid w:val="00483C73"/>
    <w:rsid w:val="004879DC"/>
    <w:rsid w:val="004974C0"/>
    <w:rsid w:val="004A4001"/>
    <w:rsid w:val="004A578F"/>
    <w:rsid w:val="004A6373"/>
    <w:rsid w:val="004A7B87"/>
    <w:rsid w:val="004E622A"/>
    <w:rsid w:val="00500C84"/>
    <w:rsid w:val="00507FD1"/>
    <w:rsid w:val="00535D12"/>
    <w:rsid w:val="005864E7"/>
    <w:rsid w:val="00587E70"/>
    <w:rsid w:val="005E4911"/>
    <w:rsid w:val="006039B6"/>
    <w:rsid w:val="006078CF"/>
    <w:rsid w:val="00631F53"/>
    <w:rsid w:val="00643170"/>
    <w:rsid w:val="006541CB"/>
    <w:rsid w:val="006706B6"/>
    <w:rsid w:val="0067331D"/>
    <w:rsid w:val="006740C4"/>
    <w:rsid w:val="00685443"/>
    <w:rsid w:val="006B07F3"/>
    <w:rsid w:val="006B2458"/>
    <w:rsid w:val="006B4052"/>
    <w:rsid w:val="006B4AE1"/>
    <w:rsid w:val="006D4C2B"/>
    <w:rsid w:val="006D7579"/>
    <w:rsid w:val="006E554E"/>
    <w:rsid w:val="006E565B"/>
    <w:rsid w:val="006F12D5"/>
    <w:rsid w:val="006F378C"/>
    <w:rsid w:val="007249DC"/>
    <w:rsid w:val="0077436D"/>
    <w:rsid w:val="00783C65"/>
    <w:rsid w:val="00787BA5"/>
    <w:rsid w:val="007A0E5E"/>
    <w:rsid w:val="007A3CCE"/>
    <w:rsid w:val="007B3583"/>
    <w:rsid w:val="007E13C4"/>
    <w:rsid w:val="007E2272"/>
    <w:rsid w:val="007E60C2"/>
    <w:rsid w:val="008254A5"/>
    <w:rsid w:val="008256ED"/>
    <w:rsid w:val="00833C78"/>
    <w:rsid w:val="0087046F"/>
    <w:rsid w:val="00880A8C"/>
    <w:rsid w:val="008919B4"/>
    <w:rsid w:val="008929F3"/>
    <w:rsid w:val="00893160"/>
    <w:rsid w:val="008976AF"/>
    <w:rsid w:val="008A4B15"/>
    <w:rsid w:val="008B11A8"/>
    <w:rsid w:val="008E5BBF"/>
    <w:rsid w:val="009060A9"/>
    <w:rsid w:val="0091030F"/>
    <w:rsid w:val="00910DBA"/>
    <w:rsid w:val="00913D2D"/>
    <w:rsid w:val="00915598"/>
    <w:rsid w:val="0096242C"/>
    <w:rsid w:val="0096475B"/>
    <w:rsid w:val="00974525"/>
    <w:rsid w:val="009A0A04"/>
    <w:rsid w:val="009A1756"/>
    <w:rsid w:val="009B3AFA"/>
    <w:rsid w:val="009B4831"/>
    <w:rsid w:val="009D5675"/>
    <w:rsid w:val="009F6F9D"/>
    <w:rsid w:val="009F722C"/>
    <w:rsid w:val="00A0063B"/>
    <w:rsid w:val="00A076A2"/>
    <w:rsid w:val="00A13A12"/>
    <w:rsid w:val="00A159C6"/>
    <w:rsid w:val="00A32309"/>
    <w:rsid w:val="00A35596"/>
    <w:rsid w:val="00A54188"/>
    <w:rsid w:val="00A655C0"/>
    <w:rsid w:val="00A80A0E"/>
    <w:rsid w:val="00A877D6"/>
    <w:rsid w:val="00A87CD5"/>
    <w:rsid w:val="00AC5E8E"/>
    <w:rsid w:val="00AE3AF8"/>
    <w:rsid w:val="00AE3D39"/>
    <w:rsid w:val="00B238D0"/>
    <w:rsid w:val="00B31E6E"/>
    <w:rsid w:val="00B3418F"/>
    <w:rsid w:val="00BE0187"/>
    <w:rsid w:val="00BE0CB3"/>
    <w:rsid w:val="00BE4535"/>
    <w:rsid w:val="00C54CE8"/>
    <w:rsid w:val="00C768DF"/>
    <w:rsid w:val="00C81A75"/>
    <w:rsid w:val="00C96402"/>
    <w:rsid w:val="00CA18DD"/>
    <w:rsid w:val="00CE3A30"/>
    <w:rsid w:val="00D04652"/>
    <w:rsid w:val="00D2015F"/>
    <w:rsid w:val="00D243D6"/>
    <w:rsid w:val="00D32F27"/>
    <w:rsid w:val="00D50C2D"/>
    <w:rsid w:val="00D633AB"/>
    <w:rsid w:val="00DD3F24"/>
    <w:rsid w:val="00DD6BF7"/>
    <w:rsid w:val="00DF50D5"/>
    <w:rsid w:val="00E31C4B"/>
    <w:rsid w:val="00E54C04"/>
    <w:rsid w:val="00E655C6"/>
    <w:rsid w:val="00E83ED2"/>
    <w:rsid w:val="00E868A8"/>
    <w:rsid w:val="00EA3DC7"/>
    <w:rsid w:val="00EB080A"/>
    <w:rsid w:val="00EB0E3A"/>
    <w:rsid w:val="00ED598A"/>
    <w:rsid w:val="00EE7121"/>
    <w:rsid w:val="00F11922"/>
    <w:rsid w:val="00F23881"/>
    <w:rsid w:val="00F359F4"/>
    <w:rsid w:val="00F422A6"/>
    <w:rsid w:val="00F476A1"/>
    <w:rsid w:val="00F51996"/>
    <w:rsid w:val="00F564D2"/>
    <w:rsid w:val="00FA27CB"/>
    <w:rsid w:val="00FB66D0"/>
    <w:rsid w:val="00FD2DA9"/>
    <w:rsid w:val="00FE25B5"/>
    <w:rsid w:val="00FE26A6"/>
    <w:rsid w:val="00FF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A0744"/>
  <w15:chartTrackingRefBased/>
  <w15:docId w15:val="{75812181-ED57-4879-8378-73BF9FA97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5A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5A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A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E0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A175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17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0C5A4E"/>
    <w:rPr>
      <w:rFonts w:asciiTheme="majorHAnsi" w:eastAsiaTheme="majorEastAsia" w:hAnsiTheme="majorHAnsi" w:cstheme="majorBidi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A175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175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9A1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A1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0C5A4E"/>
    <w:rPr>
      <w:rFonts w:asciiTheme="majorHAnsi" w:eastAsiaTheme="majorEastAsia" w:hAnsiTheme="majorHAnsi" w:cstheme="majorBidi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631F53"/>
    <w:rPr>
      <w:color w:val="808080"/>
    </w:rPr>
  </w:style>
  <w:style w:type="paragraph" w:styleId="ListParagraph">
    <w:name w:val="List Paragraph"/>
    <w:basedOn w:val="Normal"/>
    <w:uiPriority w:val="34"/>
    <w:qFormat/>
    <w:rsid w:val="004974C0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355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C5A4E"/>
    <w:rPr>
      <w:rFonts w:asciiTheme="majorHAnsi" w:eastAsiaTheme="majorEastAsia" w:hAnsiTheme="majorHAnsi" w:cstheme="majorBidi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30D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30D9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830D9"/>
    <w:rPr>
      <w:b/>
      <w:bCs/>
    </w:rPr>
  </w:style>
  <w:style w:type="character" w:styleId="BookTitle">
    <w:name w:val="Book Title"/>
    <w:basedOn w:val="DefaultParagraphFont"/>
    <w:uiPriority w:val="33"/>
    <w:qFormat/>
    <w:rsid w:val="004830D9"/>
    <w:rPr>
      <w:b/>
      <w:bCs/>
      <w:i/>
      <w:iCs/>
      <w:spacing w:val="5"/>
    </w:rPr>
  </w:style>
  <w:style w:type="character" w:styleId="FollowedHyperlink">
    <w:name w:val="FollowedHyperlink"/>
    <w:basedOn w:val="DefaultParagraphFont"/>
    <w:uiPriority w:val="99"/>
    <w:semiHidden/>
    <w:unhideWhenUsed/>
    <w:rsid w:val="000F4363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54C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CE8"/>
  </w:style>
  <w:style w:type="paragraph" w:styleId="Footer">
    <w:name w:val="footer"/>
    <w:basedOn w:val="Normal"/>
    <w:link w:val="FooterChar"/>
    <w:uiPriority w:val="99"/>
    <w:unhideWhenUsed/>
    <w:rsid w:val="00C54C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CE8"/>
  </w:style>
  <w:style w:type="character" w:styleId="Emphasis">
    <w:name w:val="Emphasis"/>
    <w:basedOn w:val="DefaultParagraphFont"/>
    <w:uiPriority w:val="20"/>
    <w:qFormat/>
    <w:rsid w:val="00B238D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7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youtu.be/tLqlFXWsP8Q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youtu.be/cdVv_GMtUTk" TargetMode="External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10" Type="http://schemas.openxmlformats.org/officeDocument/2006/relationships/hyperlink" Target="https://youtu.be/eXG_83_Pb0U" TargetMode="External"/><Relationship Id="rId19" Type="http://schemas.openxmlformats.org/officeDocument/2006/relationships/image" Target="media/image6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5" ma:contentTypeDescription="Create a new document." ma:contentTypeScope="" ma:versionID="e17e797898bc03c08d8fef7c8017595f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86d2cd7d7d62ed8d96a146022e1bd2b5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OCR" minOccurs="0"/>
                <xsd:element ref="ns4:MediaServiceLocatio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8a657bd-954d-47e9-a834-f04f5ee8a359" xsi:nil="true"/>
  </documentManagement>
</p:properties>
</file>

<file path=customXml/itemProps1.xml><?xml version="1.0" encoding="utf-8"?>
<ds:datastoreItem xmlns:ds="http://schemas.openxmlformats.org/officeDocument/2006/customXml" ds:itemID="{6AE14567-40AC-4FD7-B66A-7B5E2AD239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0AA8BD-0658-4117-96A5-B27B9C24D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9202BB-1F03-41B1-B060-12C7D3F90CC5}">
  <ds:schemaRefs>
    <ds:schemaRef ds:uri="http://schemas.microsoft.com/office/2006/metadata/properties"/>
    <ds:schemaRef ds:uri="http://schemas.microsoft.com/office/infopath/2007/PartnerControls"/>
    <ds:schemaRef ds:uri="58a657bd-954d-47e9-a834-f04f5ee8a3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Rabia Shahbaz</dc:creator>
  <cp:keywords/>
  <dc:description/>
  <cp:lastModifiedBy>Rabia Shahbaz</cp:lastModifiedBy>
  <cp:revision>2</cp:revision>
  <dcterms:created xsi:type="dcterms:W3CDTF">2023-05-31T19:41:00Z</dcterms:created>
  <dcterms:modified xsi:type="dcterms:W3CDTF">2023-05-31T19:41:00Z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